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25CAF7" w14:textId="77777777" w:rsidR="004D0ED0" w:rsidRPr="004B07ED" w:rsidRDefault="004D0ED0" w:rsidP="004D0ED0">
      <w:pPr>
        <w:spacing w:after="0" w:line="240" w:lineRule="auto"/>
        <w:jc w:val="right"/>
        <w:rPr>
          <w:rFonts w:ascii="Open Sans" w:eastAsia="Times New Roman" w:hAnsi="Open Sans" w:cs="Open Sans"/>
          <w:color w:val="000000"/>
          <w:highlight w:val="lightGray"/>
          <w:lang w:val="es-ES_tradnl" w:eastAsia="es-ES"/>
        </w:rPr>
      </w:pPr>
      <w:r w:rsidRPr="004B07ED">
        <w:rPr>
          <w:rFonts w:ascii="Open Sans" w:eastAsia="Times New Roman" w:hAnsi="Open Sans" w:cs="Open Sans"/>
          <w:color w:val="000000"/>
          <w:highlight w:val="lightGray"/>
          <w:lang w:val="es-ES_tradnl" w:eastAsia="es-ES"/>
        </w:rPr>
        <w:t>Ciudad, País;</w:t>
      </w:r>
    </w:p>
    <w:p w14:paraId="3299944B" w14:textId="23221DEF" w:rsidR="009841E3" w:rsidRPr="004B07ED" w:rsidRDefault="004D0ED0" w:rsidP="00AA3A2F">
      <w:pPr>
        <w:spacing w:after="240" w:line="240" w:lineRule="auto"/>
        <w:jc w:val="right"/>
        <w:rPr>
          <w:rFonts w:ascii="Open Sans" w:eastAsia="Times New Roman" w:hAnsi="Open Sans" w:cs="Open Sans"/>
          <w:color w:val="000000"/>
          <w:lang w:val="es-ES_tradnl" w:eastAsia="es-ES"/>
        </w:rPr>
      </w:pPr>
      <w:r w:rsidRPr="004B07ED">
        <w:rPr>
          <w:rFonts w:ascii="Open Sans" w:eastAsia="Times New Roman" w:hAnsi="Open Sans" w:cs="Open Sans"/>
          <w:color w:val="000000"/>
          <w:highlight w:val="lightGray"/>
          <w:lang w:val="es-ES_tradnl" w:eastAsia="es-ES"/>
        </w:rPr>
        <w:t>Día, Mes, A</w:t>
      </w:r>
      <w:r w:rsidR="001B2542" w:rsidRPr="004B07ED">
        <w:rPr>
          <w:rFonts w:ascii="Open Sans" w:eastAsia="Times New Roman" w:hAnsi="Open Sans" w:cs="Open Sans"/>
          <w:color w:val="000000"/>
          <w:highlight w:val="lightGray"/>
          <w:lang w:val="es-ES_tradnl" w:eastAsia="es-ES"/>
        </w:rPr>
        <w:t>ño.</w:t>
      </w:r>
    </w:p>
    <w:p w14:paraId="707A9570" w14:textId="77777777" w:rsidR="002F3B2F" w:rsidRDefault="002F3B2F" w:rsidP="002F3B2F">
      <w:pPr>
        <w:spacing w:after="0" w:line="240" w:lineRule="auto"/>
        <w:jc w:val="both"/>
        <w:rPr>
          <w:rFonts w:ascii="Open Sans" w:eastAsia="Times New Roman" w:hAnsi="Open Sans" w:cs="Open Sans"/>
          <w:b/>
          <w:color w:val="000000"/>
          <w:lang w:val="es-ES_tradnl" w:eastAsia="es-ES"/>
        </w:rPr>
      </w:pPr>
      <w:r>
        <w:rPr>
          <w:rFonts w:ascii="Open Sans" w:eastAsia="Times New Roman" w:hAnsi="Open Sans" w:cs="Open Sans"/>
          <w:b/>
          <w:color w:val="000000"/>
          <w:lang w:val="es-ES_tradnl" w:eastAsia="es-ES"/>
        </w:rPr>
        <w:t>Dr. José Guzmán-Esquivel</w:t>
      </w:r>
    </w:p>
    <w:p w14:paraId="29C3DBCE" w14:textId="77777777" w:rsidR="002F3B2F" w:rsidRPr="004B07ED" w:rsidRDefault="002F3B2F" w:rsidP="002F3B2F">
      <w:pPr>
        <w:spacing w:after="0" w:line="240" w:lineRule="auto"/>
        <w:jc w:val="both"/>
        <w:rPr>
          <w:rFonts w:ascii="Open Sans" w:eastAsia="Times New Roman" w:hAnsi="Open Sans" w:cs="Open Sans"/>
          <w:b/>
          <w:color w:val="000000"/>
          <w:lang w:val="es-ES_tradnl" w:eastAsia="es-ES"/>
        </w:rPr>
      </w:pPr>
      <w:r w:rsidRPr="004B07ED">
        <w:rPr>
          <w:rFonts w:ascii="Open Sans" w:eastAsia="Times New Roman" w:hAnsi="Open Sans" w:cs="Open Sans"/>
          <w:b/>
          <w:color w:val="000000"/>
          <w:lang w:val="es-ES_tradnl" w:eastAsia="es-ES"/>
        </w:rPr>
        <w:t>Editor responsable ante INDAUTOR</w:t>
      </w:r>
    </w:p>
    <w:p w14:paraId="670BC4E6" w14:textId="73C11E0F" w:rsidR="000C2FA3" w:rsidRPr="004B07ED" w:rsidRDefault="002F3B2F" w:rsidP="0094011E">
      <w:pPr>
        <w:spacing w:after="0" w:line="240" w:lineRule="auto"/>
        <w:jc w:val="both"/>
        <w:rPr>
          <w:rFonts w:ascii="Open Sans" w:eastAsia="Times New Roman" w:hAnsi="Open Sans" w:cs="Open Sans"/>
          <w:color w:val="7F7F7F" w:themeColor="text1" w:themeTint="80"/>
          <w:lang w:val="es-ES_tradnl" w:eastAsia="es-ES"/>
        </w:rPr>
      </w:pPr>
      <w:r w:rsidRPr="00D13CFA">
        <w:rPr>
          <w:rFonts w:ascii="Open Sans" w:eastAsia="Times New Roman" w:hAnsi="Open Sans" w:cs="Open Sans"/>
          <w:color w:val="7F7F7F" w:themeColor="text1" w:themeTint="80"/>
          <w:lang w:val="es-ES" w:eastAsia="es-ES"/>
        </w:rPr>
        <w:t>Montecito 38, Benito Juárez, 03810 Ciudad de México, CDMX</w:t>
      </w:r>
    </w:p>
    <w:p w14:paraId="1B898B72" w14:textId="77777777" w:rsidR="000C2FA3" w:rsidRPr="004B07ED" w:rsidRDefault="000C2FA3" w:rsidP="000C2FA3">
      <w:pPr>
        <w:spacing w:after="240" w:line="240" w:lineRule="auto"/>
        <w:jc w:val="both"/>
        <w:rPr>
          <w:rFonts w:ascii="Open Sans" w:eastAsia="Times New Roman" w:hAnsi="Open Sans" w:cs="Open Sans"/>
          <w:smallCaps/>
          <w:color w:val="000000"/>
          <w:lang w:val="es-ES_tradnl" w:eastAsia="es-ES"/>
        </w:rPr>
      </w:pPr>
    </w:p>
    <w:p w14:paraId="18AFDEB8" w14:textId="06CDAD99" w:rsidR="005B2794" w:rsidRPr="007B3EBA" w:rsidRDefault="005B2794" w:rsidP="000C2FA3">
      <w:pPr>
        <w:spacing w:after="240" w:line="240" w:lineRule="auto"/>
        <w:jc w:val="both"/>
        <w:rPr>
          <w:rFonts w:ascii="Open Sans" w:eastAsia="Times New Roman" w:hAnsi="Open Sans" w:cs="Open Sans"/>
          <w:smallCaps/>
          <w:color w:val="000000"/>
          <w:spacing w:val="60"/>
          <w:lang w:val="es-ES_tradnl" w:eastAsia="es-ES"/>
        </w:rPr>
      </w:pPr>
      <w:r w:rsidRPr="007B3EBA">
        <w:rPr>
          <w:rFonts w:ascii="Open Sans" w:eastAsia="Times New Roman" w:hAnsi="Open Sans" w:cs="Open Sans"/>
          <w:smallCaps/>
          <w:color w:val="000000"/>
          <w:spacing w:val="60"/>
          <w:lang w:val="es-ES_tradnl" w:eastAsia="es-ES"/>
        </w:rPr>
        <w:t>Presente</w:t>
      </w:r>
    </w:p>
    <w:p w14:paraId="2DDB42BF" w14:textId="3C45DBB4" w:rsidR="00D520F2" w:rsidRPr="00D520F2" w:rsidRDefault="00D520F2" w:rsidP="00D520F2">
      <w:pPr>
        <w:spacing w:after="240" w:line="240" w:lineRule="auto"/>
        <w:jc w:val="both"/>
        <w:rPr>
          <w:rFonts w:ascii="Open Sans" w:hAnsi="Open Sans" w:cs="Open Sans"/>
          <w:bCs/>
        </w:rPr>
      </w:pPr>
      <w:r w:rsidRPr="00D520F2">
        <w:rPr>
          <w:rFonts w:ascii="Open Sans" w:hAnsi="Open Sans" w:cs="Open Sans"/>
          <w:bCs/>
        </w:rPr>
        <w:t xml:space="preserve">Por medio de la presente, quienes suscribimos, </w:t>
      </w:r>
      <w:r w:rsidRPr="00D520F2">
        <w:rPr>
          <w:rFonts w:ascii="Open Sans" w:hAnsi="Open Sans" w:cs="Open Sans"/>
          <w:bCs/>
          <w:highlight w:val="lightGray"/>
        </w:rPr>
        <w:t>[Nombre de las personas autoras],</w:t>
      </w:r>
      <w:r w:rsidRPr="00D520F2">
        <w:rPr>
          <w:rFonts w:ascii="Open Sans" w:hAnsi="Open Sans" w:cs="Open Sans"/>
          <w:bCs/>
        </w:rPr>
        <w:t xml:space="preserve"> en calidad de </w:t>
      </w:r>
      <w:r w:rsidRPr="00D520F2">
        <w:rPr>
          <w:rFonts w:ascii="Open Sans" w:hAnsi="Open Sans" w:cs="Open Sans"/>
          <w:b/>
          <w:bCs/>
        </w:rPr>
        <w:t>autoras exclusivas</w:t>
      </w:r>
      <w:r w:rsidRPr="00D520F2">
        <w:rPr>
          <w:rFonts w:ascii="Open Sans" w:hAnsi="Open Sans" w:cs="Open Sans"/>
          <w:bCs/>
        </w:rPr>
        <w:t xml:space="preserve"> de la contribución titulada </w:t>
      </w:r>
      <w:r w:rsidRPr="00D520F2">
        <w:rPr>
          <w:rFonts w:ascii="Open Sans" w:hAnsi="Open Sans" w:cs="Open Sans"/>
          <w:bCs/>
          <w:i/>
          <w:iCs/>
          <w:highlight w:val="lightGray"/>
        </w:rPr>
        <w:t>[Título en español / Título en inglés]</w:t>
      </w:r>
      <w:r w:rsidRPr="00D520F2">
        <w:rPr>
          <w:rFonts w:ascii="Open Sans" w:hAnsi="Open Sans" w:cs="Open Sans"/>
          <w:bCs/>
          <w:highlight w:val="lightGray"/>
        </w:rPr>
        <w:t>,</w:t>
      </w:r>
      <w:r w:rsidRPr="00D520F2">
        <w:rPr>
          <w:rFonts w:ascii="Open Sans" w:hAnsi="Open Sans" w:cs="Open Sans"/>
          <w:bCs/>
        </w:rPr>
        <w:t xml:space="preserve"> declaramos que la sometemos a consideración para su </w:t>
      </w:r>
      <w:r w:rsidRPr="00D520F2">
        <w:rPr>
          <w:rFonts w:ascii="Open Sans" w:hAnsi="Open Sans" w:cs="Open Sans"/>
          <w:b/>
          <w:bCs/>
        </w:rPr>
        <w:t xml:space="preserve">evaluación y posible publicación en la </w:t>
      </w:r>
      <w:r w:rsidR="002F3B2F">
        <w:rPr>
          <w:rFonts w:ascii="Open Sans" w:hAnsi="Open Sans" w:cs="Open Sans"/>
          <w:b/>
          <w:bCs/>
        </w:rPr>
        <w:t>Revista Mexicana de Urología</w:t>
      </w:r>
      <w:r w:rsidRPr="00D520F2">
        <w:rPr>
          <w:rFonts w:ascii="Open Sans" w:hAnsi="Open Sans" w:cs="Open Sans"/>
          <w:bCs/>
        </w:rPr>
        <w:t xml:space="preserve">, editada por </w:t>
      </w:r>
      <w:r w:rsidR="002F3B2F">
        <w:rPr>
          <w:rFonts w:ascii="Open Sans" w:hAnsi="Open Sans" w:cs="Open Sans"/>
          <w:bCs/>
        </w:rPr>
        <w:t xml:space="preserve">la Sociedad Mexicana de Urología, Colegio de Profesionistas A.C. </w:t>
      </w:r>
      <w:r w:rsidRPr="00D520F2">
        <w:rPr>
          <w:rFonts w:ascii="Open Sans" w:hAnsi="Open Sans" w:cs="Open Sans"/>
          <w:bCs/>
        </w:rPr>
        <w:t>, bajo los siguientes términos:</w:t>
      </w:r>
    </w:p>
    <w:p w14:paraId="3B7F7D79" w14:textId="048BA50B" w:rsidR="00D520F2" w:rsidRPr="00D520F2" w:rsidRDefault="00D520F2" w:rsidP="00D520F2">
      <w:pPr>
        <w:pStyle w:val="Prrafodelista"/>
        <w:numPr>
          <w:ilvl w:val="0"/>
          <w:numId w:val="3"/>
        </w:numPr>
        <w:spacing w:after="240" w:line="240" w:lineRule="auto"/>
        <w:jc w:val="both"/>
        <w:rPr>
          <w:rFonts w:ascii="Open Sans" w:hAnsi="Open Sans" w:cs="Open Sans"/>
          <w:b/>
          <w:bCs/>
        </w:rPr>
      </w:pPr>
      <w:r w:rsidRPr="00D520F2">
        <w:rPr>
          <w:rFonts w:ascii="Open Sans" w:hAnsi="Open Sans" w:cs="Open Sans"/>
          <w:b/>
          <w:bCs/>
        </w:rPr>
        <w:t>Originalidad y no postulación simultánea</w:t>
      </w:r>
    </w:p>
    <w:p w14:paraId="24FD6326" w14:textId="77777777" w:rsidR="00D520F2" w:rsidRPr="00D520F2" w:rsidRDefault="00D520F2" w:rsidP="00D520F2">
      <w:pPr>
        <w:spacing w:after="240" w:line="240" w:lineRule="auto"/>
        <w:ind w:left="360"/>
        <w:jc w:val="both"/>
        <w:rPr>
          <w:rFonts w:ascii="Open Sans" w:hAnsi="Open Sans" w:cs="Open Sans"/>
          <w:bCs/>
        </w:rPr>
      </w:pPr>
      <w:r w:rsidRPr="00D520F2">
        <w:rPr>
          <w:rFonts w:ascii="Open Sans" w:hAnsi="Open Sans" w:cs="Open Sans"/>
          <w:bCs/>
        </w:rPr>
        <w:t xml:space="preserve">Declaramos que la contribución es </w:t>
      </w:r>
      <w:r w:rsidRPr="00D520F2">
        <w:rPr>
          <w:rFonts w:ascii="Open Sans" w:hAnsi="Open Sans" w:cs="Open Sans"/>
          <w:b/>
          <w:bCs/>
        </w:rPr>
        <w:t>original</w:t>
      </w:r>
      <w:r w:rsidRPr="00D520F2">
        <w:rPr>
          <w:rFonts w:ascii="Open Sans" w:hAnsi="Open Sans" w:cs="Open Sans"/>
          <w:bCs/>
        </w:rPr>
        <w:t xml:space="preserve"> y que </w:t>
      </w:r>
      <w:r w:rsidRPr="00D520F2">
        <w:rPr>
          <w:rFonts w:ascii="Open Sans" w:hAnsi="Open Sans" w:cs="Open Sans"/>
          <w:b/>
          <w:bCs/>
        </w:rPr>
        <w:t>no ha sido publicada previamente</w:t>
      </w:r>
      <w:r w:rsidRPr="00D520F2">
        <w:rPr>
          <w:rFonts w:ascii="Open Sans" w:hAnsi="Open Sans" w:cs="Open Sans"/>
          <w:bCs/>
        </w:rPr>
        <w:t xml:space="preserve"> en la forma en que se presenta, ni </w:t>
      </w:r>
      <w:r w:rsidRPr="00D520F2">
        <w:rPr>
          <w:rFonts w:ascii="Open Sans" w:hAnsi="Open Sans" w:cs="Open Sans"/>
          <w:b/>
          <w:bCs/>
        </w:rPr>
        <w:t>sometida simultáneamente</w:t>
      </w:r>
      <w:r w:rsidRPr="00D520F2">
        <w:rPr>
          <w:rFonts w:ascii="Open Sans" w:hAnsi="Open Sans" w:cs="Open Sans"/>
          <w:bCs/>
        </w:rPr>
        <w:t xml:space="preserve"> a otra revista o editorial.</w:t>
      </w:r>
    </w:p>
    <w:p w14:paraId="2A5A3374" w14:textId="7E5B309B" w:rsidR="00D520F2" w:rsidRDefault="00D520F2" w:rsidP="00D520F2">
      <w:pPr>
        <w:spacing w:after="240" w:line="240" w:lineRule="auto"/>
        <w:ind w:left="360"/>
        <w:jc w:val="both"/>
        <w:rPr>
          <w:rFonts w:ascii="Open Sans" w:hAnsi="Open Sans" w:cs="Open Sans"/>
          <w:bCs/>
        </w:rPr>
      </w:pPr>
      <w:r w:rsidRPr="00D520F2">
        <w:rPr>
          <w:rFonts w:ascii="Open Sans" w:hAnsi="Open Sans" w:cs="Open Sans"/>
          <w:bCs/>
        </w:rPr>
        <w:t xml:space="preserve">Asimismo, manifestamos que </w:t>
      </w:r>
      <w:r w:rsidRPr="00D520F2">
        <w:rPr>
          <w:rFonts w:ascii="Open Sans" w:hAnsi="Open Sans" w:cs="Open Sans"/>
          <w:b/>
          <w:bCs/>
        </w:rPr>
        <w:t>no hemos cedido los derechos patrimoniales</w:t>
      </w:r>
      <w:r w:rsidRPr="00D520F2">
        <w:rPr>
          <w:rFonts w:ascii="Open Sans" w:hAnsi="Open Sans" w:cs="Open Sans"/>
          <w:bCs/>
        </w:rPr>
        <w:t xml:space="preserve"> ni otorgado autorización alguna a terceros que pudiera entrar en conflicto con esta postulación.</w:t>
      </w:r>
    </w:p>
    <w:p w14:paraId="6C6272FD" w14:textId="78AF97C8" w:rsidR="005508A5" w:rsidRPr="005508A5" w:rsidRDefault="005508A5" w:rsidP="005508A5">
      <w:pPr>
        <w:pStyle w:val="Prrafodelista"/>
        <w:numPr>
          <w:ilvl w:val="0"/>
          <w:numId w:val="3"/>
        </w:numPr>
        <w:spacing w:after="240" w:line="240" w:lineRule="auto"/>
        <w:jc w:val="both"/>
        <w:rPr>
          <w:rFonts w:ascii="Open Sans" w:hAnsi="Open Sans" w:cs="Open Sans"/>
          <w:b/>
          <w:bCs/>
        </w:rPr>
      </w:pPr>
      <w:r>
        <w:rPr>
          <w:rFonts w:ascii="Open Sans" w:hAnsi="Open Sans" w:cs="Open Sans"/>
          <w:b/>
          <w:bCs/>
        </w:rPr>
        <w:t>Uso de Inteligencia Artificial</w:t>
      </w:r>
    </w:p>
    <w:p w14:paraId="62804D76" w14:textId="610894C8" w:rsidR="005508A5" w:rsidRPr="00D520F2" w:rsidRDefault="005508A5" w:rsidP="005508A5">
      <w:pPr>
        <w:spacing w:after="240" w:line="240" w:lineRule="auto"/>
        <w:ind w:left="360"/>
        <w:jc w:val="both"/>
        <w:rPr>
          <w:rFonts w:ascii="Open Sans" w:hAnsi="Open Sans" w:cs="Open Sans"/>
          <w:bCs/>
        </w:rPr>
      </w:pPr>
      <w:r w:rsidRPr="005508A5">
        <w:rPr>
          <w:rFonts w:ascii="Open Sans" w:hAnsi="Open Sans" w:cs="Open Sans"/>
          <w:bCs/>
        </w:rPr>
        <w:t>Declaramos que, en caso de haberse utilizado herramientas de inteligencia artificial (IA) en la elaboración del manuscrito, dicho uso se limitó a funciones de apoyo técnico o lingüístico, fue supervisado directamente por las personas autoras y ha sido declarado conforme a las políticas editoriales de la Revista Mexicana de Urología.</w:t>
      </w:r>
    </w:p>
    <w:p w14:paraId="546F2B20" w14:textId="77F0CE2F" w:rsidR="00D520F2" w:rsidRPr="00D520F2" w:rsidRDefault="00D520F2" w:rsidP="00D520F2">
      <w:pPr>
        <w:pStyle w:val="Prrafodelista"/>
        <w:numPr>
          <w:ilvl w:val="0"/>
          <w:numId w:val="3"/>
        </w:numPr>
        <w:spacing w:after="240" w:line="240" w:lineRule="auto"/>
        <w:jc w:val="both"/>
        <w:rPr>
          <w:rFonts w:ascii="Open Sans" w:hAnsi="Open Sans" w:cs="Open Sans"/>
          <w:b/>
          <w:bCs/>
        </w:rPr>
      </w:pPr>
      <w:r w:rsidRPr="00D520F2">
        <w:rPr>
          <w:rFonts w:ascii="Open Sans" w:hAnsi="Open Sans" w:cs="Open Sans"/>
          <w:b/>
          <w:bCs/>
        </w:rPr>
        <w:t>Depósito previo en servidores de preprints</w:t>
      </w:r>
    </w:p>
    <w:p w14:paraId="47D655EC" w14:textId="77777777" w:rsidR="00D520F2" w:rsidRPr="00D520F2" w:rsidRDefault="00D520F2" w:rsidP="00D520F2">
      <w:pPr>
        <w:spacing w:after="240" w:line="240" w:lineRule="auto"/>
        <w:ind w:left="360"/>
        <w:jc w:val="both"/>
        <w:rPr>
          <w:rFonts w:ascii="Open Sans" w:hAnsi="Open Sans" w:cs="Open Sans"/>
          <w:bCs/>
        </w:rPr>
      </w:pPr>
      <w:r w:rsidRPr="00D520F2">
        <w:rPr>
          <w:rFonts w:ascii="Open Sans" w:hAnsi="Open Sans" w:cs="Open Sans"/>
          <w:bCs/>
        </w:rPr>
        <w:t xml:space="preserve">Reconocemos que, en el ámbito académico, el </w:t>
      </w:r>
      <w:r w:rsidRPr="00D520F2">
        <w:rPr>
          <w:rFonts w:ascii="Open Sans" w:hAnsi="Open Sans" w:cs="Open Sans"/>
          <w:b/>
          <w:bCs/>
        </w:rPr>
        <w:t>depósito de versiones preliminares o borradores</w:t>
      </w:r>
      <w:r w:rsidRPr="00D520F2">
        <w:rPr>
          <w:rFonts w:ascii="Open Sans" w:hAnsi="Open Sans" w:cs="Open Sans"/>
          <w:bCs/>
        </w:rPr>
        <w:t xml:space="preserve"> en servidores de preprints constituye una práctica legítima de difusión científica.</w:t>
      </w:r>
    </w:p>
    <w:p w14:paraId="04AB1CC6" w14:textId="7022213C" w:rsidR="00D520F2" w:rsidRDefault="00D520F2" w:rsidP="002F3B2F">
      <w:pPr>
        <w:spacing w:after="240" w:line="240" w:lineRule="auto"/>
        <w:ind w:left="360"/>
        <w:jc w:val="both"/>
        <w:rPr>
          <w:rFonts w:ascii="Open Sans" w:hAnsi="Open Sans" w:cs="Open Sans"/>
          <w:bCs/>
        </w:rPr>
      </w:pPr>
      <w:r w:rsidRPr="00D520F2">
        <w:rPr>
          <w:rFonts w:ascii="Open Sans" w:hAnsi="Open Sans" w:cs="Open Sans"/>
          <w:bCs/>
        </w:rPr>
        <w:t xml:space="preserve">En caso de que la contribución objeto de esta carta </w:t>
      </w:r>
      <w:r w:rsidRPr="00D520F2">
        <w:rPr>
          <w:rFonts w:ascii="Open Sans" w:hAnsi="Open Sans" w:cs="Open Sans"/>
          <w:b/>
          <w:bCs/>
        </w:rPr>
        <w:t>haya sido depositada en un servidor de preprints</w:t>
      </w:r>
      <w:r w:rsidRPr="00D520F2">
        <w:rPr>
          <w:rFonts w:ascii="Open Sans" w:hAnsi="Open Sans" w:cs="Open Sans"/>
          <w:bCs/>
        </w:rPr>
        <w:t xml:space="preserve">, nos comprometemos a </w:t>
      </w:r>
      <w:r w:rsidRPr="00D520F2">
        <w:rPr>
          <w:rFonts w:ascii="Open Sans" w:hAnsi="Open Sans" w:cs="Open Sans"/>
          <w:b/>
          <w:bCs/>
        </w:rPr>
        <w:t xml:space="preserve">indicar el nombre del servidor, el </w:t>
      </w:r>
      <w:r w:rsidRPr="00D520F2">
        <w:rPr>
          <w:rFonts w:ascii="Open Sans" w:hAnsi="Open Sans" w:cs="Open Sans"/>
          <w:b/>
          <w:bCs/>
        </w:rPr>
        <w:lastRenderedPageBreak/>
        <w:t>identificador DOI o enlace persistente correspondiente</w:t>
      </w:r>
      <w:r w:rsidRPr="00D520F2">
        <w:rPr>
          <w:rFonts w:ascii="Open Sans" w:hAnsi="Open Sans" w:cs="Open Sans"/>
          <w:bCs/>
        </w:rPr>
        <w:t xml:space="preserve">, y a asegurar que dicho depósito </w:t>
      </w:r>
      <w:r w:rsidRPr="002F3B2F">
        <w:rPr>
          <w:rFonts w:ascii="Open Sans" w:hAnsi="Open Sans" w:cs="Open Sans"/>
        </w:rPr>
        <w:t xml:space="preserve">no contravenga los términos de </w:t>
      </w:r>
      <w:r w:rsidR="002F3B2F" w:rsidRPr="002F3B2F">
        <w:rPr>
          <w:rFonts w:ascii="Open Sans" w:hAnsi="Open Sans" w:cs="Open Sans"/>
        </w:rPr>
        <w:t>la Licencia </w:t>
      </w:r>
      <w:r w:rsidR="002F3B2F" w:rsidRPr="002F3B2F">
        <w:rPr>
          <w:rFonts w:ascii="Open Sans" w:hAnsi="Open Sans" w:cs="Open Sans"/>
          <w:i/>
          <w:iCs/>
        </w:rPr>
        <w:t>Creative Commons 4.0</w:t>
      </w:r>
      <w:r w:rsidR="002F3B2F" w:rsidRPr="002F3B2F">
        <w:rPr>
          <w:rFonts w:ascii="Open Sans" w:hAnsi="Open Sans" w:cs="Open Sans"/>
        </w:rPr>
        <w:t> Reconocimiento-NoComercial-SinDerivados (</w:t>
      </w:r>
      <w:hyperlink r:id="rId8" w:history="1">
        <w:r w:rsidR="002F3B2F" w:rsidRPr="002F3B2F">
          <w:rPr>
            <w:rStyle w:val="Hipervnculo"/>
            <w:rFonts w:ascii="Open Sans" w:hAnsi="Open Sans" w:cs="Open Sans"/>
          </w:rPr>
          <w:t>CC-BY-NC-ND 4.0 Internacional</w:t>
        </w:r>
      </w:hyperlink>
      <w:r w:rsidR="002F3B2F" w:rsidRPr="002F3B2F">
        <w:rPr>
          <w:rFonts w:ascii="Open Sans" w:hAnsi="Open Sans" w:cs="Open Sans"/>
        </w:rPr>
        <w:t>),</w:t>
      </w:r>
      <w:r w:rsidR="002F3B2F">
        <w:rPr>
          <w:rFonts w:ascii="Open Sans" w:hAnsi="Open Sans" w:cs="Open Sans"/>
        </w:rPr>
        <w:t xml:space="preserve"> </w:t>
      </w:r>
      <w:r w:rsidRPr="00D520F2">
        <w:rPr>
          <w:rFonts w:ascii="Open Sans" w:hAnsi="Open Sans" w:cs="Open Sans"/>
          <w:bCs/>
        </w:rPr>
        <w:t xml:space="preserve">bajo la cual se publica la </w:t>
      </w:r>
      <w:r w:rsidR="002F3B2F">
        <w:rPr>
          <w:rFonts w:ascii="Open Sans" w:hAnsi="Open Sans" w:cs="Open Sans"/>
          <w:bCs/>
          <w:i/>
          <w:iCs/>
        </w:rPr>
        <w:t>Revista Mexicana de Urología</w:t>
      </w:r>
      <w:r w:rsidRPr="00D520F2">
        <w:rPr>
          <w:rFonts w:ascii="Open Sans" w:hAnsi="Open Sans" w:cs="Open Sans"/>
          <w:bCs/>
        </w:rPr>
        <w:t>.</w:t>
      </w:r>
    </w:p>
    <w:p w14:paraId="6D402E5D" w14:textId="795C9AEC" w:rsidR="005508A5" w:rsidRPr="002F3B2F" w:rsidRDefault="005508A5" w:rsidP="005508A5">
      <w:pPr>
        <w:spacing w:after="240" w:line="240" w:lineRule="auto"/>
        <w:ind w:left="360"/>
        <w:jc w:val="both"/>
        <w:rPr>
          <w:rFonts w:ascii="Open Sans" w:hAnsi="Open Sans" w:cs="Open Sans"/>
        </w:rPr>
      </w:pPr>
      <w:r w:rsidRPr="005508A5">
        <w:rPr>
          <w:rFonts w:ascii="Open Sans" w:hAnsi="Open Sans" w:cs="Open Sans"/>
        </w:rPr>
        <w:t xml:space="preserve">En caso de que las versiones depositadas hayan sido asistidas por herramientas de </w:t>
      </w:r>
      <w:r>
        <w:rPr>
          <w:rFonts w:ascii="Open Sans" w:hAnsi="Open Sans" w:cs="Open Sans"/>
        </w:rPr>
        <w:t>I</w:t>
      </w:r>
      <w:r w:rsidRPr="005508A5">
        <w:rPr>
          <w:rFonts w:ascii="Open Sans" w:hAnsi="Open Sans" w:cs="Open Sans"/>
        </w:rPr>
        <w:t xml:space="preserve">nteligencia </w:t>
      </w:r>
      <w:r>
        <w:rPr>
          <w:rFonts w:ascii="Open Sans" w:hAnsi="Open Sans" w:cs="Open Sans"/>
        </w:rPr>
        <w:t>A</w:t>
      </w:r>
      <w:r w:rsidRPr="005508A5">
        <w:rPr>
          <w:rFonts w:ascii="Open Sans" w:hAnsi="Open Sans" w:cs="Open Sans"/>
        </w:rPr>
        <w:t xml:space="preserve">rtificial, </w:t>
      </w:r>
      <w:r>
        <w:rPr>
          <w:rFonts w:ascii="Open Sans" w:hAnsi="Open Sans" w:cs="Open Sans"/>
        </w:rPr>
        <w:t xml:space="preserve">reconocemos que </w:t>
      </w:r>
      <w:r w:rsidRPr="005508A5">
        <w:rPr>
          <w:rFonts w:ascii="Open Sans" w:hAnsi="Open Sans" w:cs="Open Sans"/>
        </w:rPr>
        <w:t xml:space="preserve">dicha circunstancia deberá indicarse </w:t>
      </w:r>
      <w:r>
        <w:rPr>
          <w:rFonts w:ascii="Open Sans" w:hAnsi="Open Sans" w:cs="Open Sans"/>
        </w:rPr>
        <w:t xml:space="preserve">expresamente </w:t>
      </w:r>
      <w:r w:rsidRPr="005508A5">
        <w:rPr>
          <w:rFonts w:ascii="Open Sans" w:hAnsi="Open Sans" w:cs="Open Sans"/>
        </w:rPr>
        <w:t>para garantizar la trazabilidad de las versiones del manuscrito.</w:t>
      </w:r>
    </w:p>
    <w:p w14:paraId="2563892C" w14:textId="161A2D95" w:rsidR="00D520F2" w:rsidRPr="00D520F2" w:rsidRDefault="00D520F2" w:rsidP="005508A5">
      <w:pPr>
        <w:spacing w:after="240" w:line="240" w:lineRule="auto"/>
        <w:ind w:left="360"/>
        <w:jc w:val="both"/>
        <w:rPr>
          <w:rFonts w:ascii="Open Sans" w:hAnsi="Open Sans" w:cs="Open Sans"/>
          <w:bCs/>
        </w:rPr>
      </w:pPr>
      <w:r w:rsidRPr="00D520F2">
        <w:rPr>
          <w:rFonts w:ascii="Open Sans" w:hAnsi="Open Sans" w:cs="Open Sans"/>
          <w:bCs/>
        </w:rPr>
        <w:t xml:space="preserve">Esta información se proporcionará con el propósito de </w:t>
      </w:r>
      <w:r w:rsidRPr="00D520F2">
        <w:rPr>
          <w:rFonts w:ascii="Open Sans" w:hAnsi="Open Sans" w:cs="Open Sans"/>
          <w:b/>
          <w:bCs/>
        </w:rPr>
        <w:t>garantizar la trazabilidad, interoperabilidad y transparencia</w:t>
      </w:r>
      <w:r w:rsidRPr="00D520F2">
        <w:rPr>
          <w:rFonts w:ascii="Open Sans" w:hAnsi="Open Sans" w:cs="Open Sans"/>
          <w:bCs/>
        </w:rPr>
        <w:t xml:space="preserve"> de la producción </w:t>
      </w:r>
      <w:r>
        <w:rPr>
          <w:rFonts w:ascii="Open Sans" w:hAnsi="Open Sans" w:cs="Open Sans"/>
          <w:bCs/>
        </w:rPr>
        <w:t>académica</w:t>
      </w:r>
      <w:r w:rsidRPr="00D520F2">
        <w:rPr>
          <w:rFonts w:ascii="Open Sans" w:hAnsi="Open Sans" w:cs="Open Sans"/>
          <w:bCs/>
        </w:rPr>
        <w:t>.</w:t>
      </w:r>
    </w:p>
    <w:p w14:paraId="5DF5A05F" w14:textId="0CFA4C46" w:rsidR="00D520F2" w:rsidRPr="00D520F2" w:rsidRDefault="00D520F2" w:rsidP="00D520F2">
      <w:pPr>
        <w:pStyle w:val="Prrafodelista"/>
        <w:numPr>
          <w:ilvl w:val="0"/>
          <w:numId w:val="3"/>
        </w:numPr>
        <w:spacing w:after="240" w:line="240" w:lineRule="auto"/>
        <w:jc w:val="both"/>
        <w:rPr>
          <w:rFonts w:ascii="Open Sans" w:hAnsi="Open Sans" w:cs="Open Sans"/>
          <w:b/>
          <w:bCs/>
        </w:rPr>
      </w:pPr>
      <w:r w:rsidRPr="00D520F2">
        <w:rPr>
          <w:rFonts w:ascii="Open Sans" w:hAnsi="Open Sans" w:cs="Open Sans"/>
          <w:b/>
          <w:bCs/>
        </w:rPr>
        <w:t>Recursos y datos derivados del proyecto</w:t>
      </w:r>
    </w:p>
    <w:p w14:paraId="796BC71E" w14:textId="6ABA8528" w:rsidR="00D520F2" w:rsidRPr="00D520F2" w:rsidRDefault="00D520F2" w:rsidP="00D520F2">
      <w:pPr>
        <w:spacing w:after="240" w:line="240" w:lineRule="auto"/>
        <w:ind w:left="360"/>
        <w:jc w:val="both"/>
        <w:rPr>
          <w:rFonts w:ascii="Open Sans" w:hAnsi="Open Sans" w:cs="Open Sans"/>
          <w:bCs/>
        </w:rPr>
      </w:pPr>
      <w:r w:rsidRPr="00D520F2">
        <w:rPr>
          <w:rFonts w:ascii="Open Sans" w:hAnsi="Open Sans" w:cs="Open Sans"/>
          <w:bCs/>
        </w:rPr>
        <w:t xml:space="preserve">Si la investigación que sustenta el </w:t>
      </w:r>
      <w:r w:rsidR="002F3B2F">
        <w:rPr>
          <w:rFonts w:ascii="Open Sans" w:hAnsi="Open Sans" w:cs="Open Sans"/>
          <w:bCs/>
        </w:rPr>
        <w:t xml:space="preserve">documento que se postula </w:t>
      </w:r>
      <w:r w:rsidRPr="00D520F2">
        <w:rPr>
          <w:rFonts w:ascii="Open Sans" w:hAnsi="Open Sans" w:cs="Open Sans"/>
          <w:bCs/>
        </w:rPr>
        <w:t xml:space="preserve">ha generado </w:t>
      </w:r>
      <w:r w:rsidRPr="00D520F2">
        <w:rPr>
          <w:rFonts w:ascii="Open Sans" w:hAnsi="Open Sans" w:cs="Open Sans"/>
          <w:b/>
          <w:bCs/>
        </w:rPr>
        <w:t>recursos de información abiertos</w:t>
      </w:r>
      <w:r w:rsidRPr="00D520F2">
        <w:rPr>
          <w:rFonts w:ascii="Open Sans" w:hAnsi="Open Sans" w:cs="Open Sans"/>
          <w:bCs/>
        </w:rPr>
        <w:t xml:space="preserve"> —tales como bases de datos, series de código, metodologías, materiales visuales u otros insumos científicos—, las personas autoras nos comprometemos a </w:t>
      </w:r>
      <w:r w:rsidRPr="00D520F2">
        <w:rPr>
          <w:rFonts w:ascii="Open Sans" w:hAnsi="Open Sans" w:cs="Open Sans"/>
          <w:b/>
          <w:bCs/>
        </w:rPr>
        <w:t>declarar su disponibilidad y localización</w:t>
      </w:r>
      <w:r w:rsidRPr="00D520F2">
        <w:rPr>
          <w:rFonts w:ascii="Open Sans" w:hAnsi="Open Sans" w:cs="Open Sans"/>
          <w:bCs/>
        </w:rPr>
        <w:t xml:space="preserve">, incluyendo el </w:t>
      </w:r>
      <w:r w:rsidRPr="00D520F2">
        <w:rPr>
          <w:rFonts w:ascii="Open Sans" w:hAnsi="Open Sans" w:cs="Open Sans"/>
          <w:b/>
          <w:bCs/>
        </w:rPr>
        <w:t>repositorio, identificador DOI o enlace</w:t>
      </w:r>
      <w:r w:rsidRPr="00D520F2">
        <w:rPr>
          <w:rFonts w:ascii="Open Sans" w:hAnsi="Open Sans" w:cs="Open Sans"/>
          <w:bCs/>
        </w:rPr>
        <w:t xml:space="preserve"> en que se encuentran publicados, a fin de promover la </w:t>
      </w:r>
      <w:r w:rsidRPr="00D520F2">
        <w:rPr>
          <w:rFonts w:ascii="Open Sans" w:hAnsi="Open Sans" w:cs="Open Sans"/>
          <w:b/>
          <w:bCs/>
        </w:rPr>
        <w:t>ciencia abierta y la reproducibilidad</w:t>
      </w:r>
      <w:r w:rsidRPr="00D520F2">
        <w:rPr>
          <w:rFonts w:ascii="Open Sans" w:hAnsi="Open Sans" w:cs="Open Sans"/>
          <w:bCs/>
        </w:rPr>
        <w:t xml:space="preserve"> de los resultados.</w:t>
      </w:r>
    </w:p>
    <w:p w14:paraId="6A1AD5D4" w14:textId="33A2651D" w:rsidR="00D520F2" w:rsidRPr="00D520F2" w:rsidRDefault="00D520F2" w:rsidP="00D520F2">
      <w:pPr>
        <w:pStyle w:val="Prrafodelista"/>
        <w:numPr>
          <w:ilvl w:val="0"/>
          <w:numId w:val="3"/>
        </w:numPr>
        <w:spacing w:after="240" w:line="240" w:lineRule="auto"/>
        <w:jc w:val="both"/>
        <w:rPr>
          <w:rFonts w:ascii="Open Sans" w:hAnsi="Open Sans" w:cs="Open Sans"/>
          <w:b/>
          <w:bCs/>
        </w:rPr>
      </w:pPr>
      <w:r w:rsidRPr="00D520F2">
        <w:rPr>
          <w:rFonts w:ascii="Open Sans" w:hAnsi="Open Sans" w:cs="Open Sans"/>
          <w:b/>
          <w:bCs/>
        </w:rPr>
        <w:t>Uso de obras o materiales de terceros</w:t>
      </w:r>
    </w:p>
    <w:p w14:paraId="228A0E51" w14:textId="77777777" w:rsidR="00D520F2" w:rsidRPr="00D520F2" w:rsidRDefault="00D520F2" w:rsidP="00D520F2">
      <w:pPr>
        <w:spacing w:after="240" w:line="240" w:lineRule="auto"/>
        <w:ind w:left="360"/>
        <w:jc w:val="both"/>
        <w:rPr>
          <w:rFonts w:ascii="Open Sans" w:hAnsi="Open Sans" w:cs="Open Sans"/>
          <w:bCs/>
        </w:rPr>
      </w:pPr>
      <w:r w:rsidRPr="00D520F2">
        <w:rPr>
          <w:rFonts w:ascii="Open Sans" w:hAnsi="Open Sans" w:cs="Open Sans"/>
          <w:bCs/>
        </w:rPr>
        <w:t xml:space="preserve">Declaramos que el texto no contiene citas ni reproducciones de otras obras sin otorgar el debido crédito a sus titulares, y que, en caso de incluir imágenes, fotografías, mapas, gráficos, tablas u otros materiales protegidos, </w:t>
      </w:r>
      <w:r w:rsidRPr="00D520F2">
        <w:rPr>
          <w:rFonts w:ascii="Open Sans" w:hAnsi="Open Sans" w:cs="Open Sans"/>
          <w:b/>
          <w:bCs/>
        </w:rPr>
        <w:t>contamos con las autorizaciones expresas de reproducción</w:t>
      </w:r>
      <w:r w:rsidRPr="00D520F2">
        <w:rPr>
          <w:rFonts w:ascii="Open Sans" w:hAnsi="Open Sans" w:cs="Open Sans"/>
          <w:bCs/>
        </w:rPr>
        <w:t xml:space="preserve"> conforme a los </w:t>
      </w:r>
      <w:r w:rsidRPr="00D520F2">
        <w:rPr>
          <w:rFonts w:ascii="Open Sans" w:hAnsi="Open Sans" w:cs="Open Sans"/>
          <w:b/>
          <w:bCs/>
        </w:rPr>
        <w:t>artículos 148 a 150 de la Ley Federal del Derecho de Autor (LFDA)</w:t>
      </w:r>
      <w:r w:rsidRPr="00D520F2">
        <w:rPr>
          <w:rFonts w:ascii="Open Sans" w:hAnsi="Open Sans" w:cs="Open Sans"/>
          <w:bCs/>
        </w:rPr>
        <w:t>.</w:t>
      </w:r>
    </w:p>
    <w:p w14:paraId="248DF3B9" w14:textId="32A95D6F" w:rsidR="00D520F2" w:rsidRPr="00D520F2" w:rsidRDefault="00D520F2" w:rsidP="00D520F2">
      <w:pPr>
        <w:spacing w:after="240" w:line="240" w:lineRule="auto"/>
        <w:ind w:left="360"/>
        <w:jc w:val="both"/>
        <w:rPr>
          <w:rFonts w:ascii="Open Sans" w:hAnsi="Open Sans" w:cs="Open Sans"/>
          <w:bCs/>
        </w:rPr>
      </w:pPr>
      <w:r w:rsidRPr="00D520F2">
        <w:rPr>
          <w:rFonts w:ascii="Open Sans" w:hAnsi="Open Sans" w:cs="Open Sans"/>
          <w:bCs/>
        </w:rPr>
        <w:t>Nos comprometemos a adjuntar dichas autorizaciones si el trabajo es aceptado para publicación.</w:t>
      </w:r>
    </w:p>
    <w:p w14:paraId="4911ABB5" w14:textId="3C68D136" w:rsidR="00D520F2" w:rsidRPr="00D520F2" w:rsidRDefault="00D520F2" w:rsidP="00D520F2">
      <w:pPr>
        <w:pStyle w:val="Prrafodelista"/>
        <w:numPr>
          <w:ilvl w:val="0"/>
          <w:numId w:val="3"/>
        </w:numPr>
        <w:spacing w:after="240" w:line="240" w:lineRule="auto"/>
        <w:jc w:val="both"/>
        <w:rPr>
          <w:rFonts w:ascii="Open Sans" w:hAnsi="Open Sans" w:cs="Open Sans"/>
          <w:b/>
          <w:bCs/>
        </w:rPr>
      </w:pPr>
      <w:r w:rsidRPr="00D520F2">
        <w:rPr>
          <w:rFonts w:ascii="Open Sans" w:hAnsi="Open Sans" w:cs="Open Sans"/>
          <w:b/>
          <w:bCs/>
        </w:rPr>
        <w:t>Revisión y dictamen editorial</w:t>
      </w:r>
    </w:p>
    <w:p w14:paraId="45F517B2" w14:textId="77777777" w:rsidR="00D520F2" w:rsidRDefault="00D520F2" w:rsidP="00D520F2">
      <w:pPr>
        <w:spacing w:after="240" w:line="240" w:lineRule="auto"/>
        <w:ind w:left="360"/>
        <w:jc w:val="both"/>
        <w:rPr>
          <w:rFonts w:ascii="Open Sans" w:hAnsi="Open Sans" w:cs="Open Sans"/>
          <w:bCs/>
        </w:rPr>
      </w:pPr>
      <w:r w:rsidRPr="00D520F2">
        <w:rPr>
          <w:rFonts w:ascii="Open Sans" w:hAnsi="Open Sans" w:cs="Open Sans"/>
          <w:bCs/>
        </w:rPr>
        <w:t xml:space="preserve">Otorgamos nuestro consentimiento para que el texto </w:t>
      </w:r>
      <w:r w:rsidRPr="002F3B2F">
        <w:rPr>
          <w:rFonts w:ascii="Open Sans" w:hAnsi="Open Sans" w:cs="Open Sans"/>
          <w:bCs/>
        </w:rPr>
        <w:t xml:space="preserve">sea </w:t>
      </w:r>
      <w:r w:rsidRPr="002F3B2F">
        <w:rPr>
          <w:rFonts w:ascii="Open Sans" w:hAnsi="Open Sans" w:cs="Open Sans"/>
          <w:b/>
          <w:bCs/>
        </w:rPr>
        <w:t>revisado mediante el software antiplagio</w:t>
      </w:r>
      <w:r w:rsidRPr="002F3B2F">
        <w:rPr>
          <w:rFonts w:ascii="Open Sans" w:hAnsi="Open Sans" w:cs="Open Sans"/>
          <w:bCs/>
        </w:rPr>
        <w:t xml:space="preserve"> aprobado por el Comité Editor</w:t>
      </w:r>
      <w:r w:rsidRPr="00D520F2">
        <w:rPr>
          <w:rFonts w:ascii="Open Sans" w:hAnsi="Open Sans" w:cs="Open Sans"/>
          <w:bCs/>
        </w:rPr>
        <w:t xml:space="preserve">ial, y aceptamos que, de detectarse </w:t>
      </w:r>
      <w:r w:rsidRPr="00D520F2">
        <w:rPr>
          <w:rFonts w:ascii="Open Sans" w:hAnsi="Open Sans" w:cs="Open Sans"/>
          <w:b/>
          <w:bCs/>
        </w:rPr>
        <w:t>alta similitud o duplicidad</w:t>
      </w:r>
      <w:r w:rsidRPr="00D520F2">
        <w:rPr>
          <w:rFonts w:ascii="Open Sans" w:hAnsi="Open Sans" w:cs="Open Sans"/>
          <w:bCs/>
        </w:rPr>
        <w:t>, la contribución podrá ser retirada del proceso editorial.</w:t>
      </w:r>
    </w:p>
    <w:p w14:paraId="35456F63" w14:textId="4C183FBB" w:rsidR="005508A5" w:rsidRPr="00D520F2" w:rsidRDefault="005508A5" w:rsidP="005508A5">
      <w:pPr>
        <w:spacing w:after="240" w:line="240" w:lineRule="auto"/>
        <w:ind w:left="360"/>
        <w:jc w:val="both"/>
        <w:rPr>
          <w:rFonts w:ascii="Open Sans" w:hAnsi="Open Sans" w:cs="Open Sans"/>
          <w:bCs/>
        </w:rPr>
      </w:pPr>
      <w:r w:rsidRPr="005508A5">
        <w:rPr>
          <w:rFonts w:ascii="Open Sans" w:hAnsi="Open Sans" w:cs="Open Sans"/>
          <w:bCs/>
        </w:rPr>
        <w:t xml:space="preserve">Reconocemos que el proceso editorial y de dictamen académico se rige por políticas que regulan el uso de herramientas de </w:t>
      </w:r>
      <w:r>
        <w:rPr>
          <w:rFonts w:ascii="Open Sans" w:hAnsi="Open Sans" w:cs="Open Sans"/>
          <w:bCs/>
        </w:rPr>
        <w:t>I</w:t>
      </w:r>
      <w:r w:rsidRPr="005508A5">
        <w:rPr>
          <w:rFonts w:ascii="Open Sans" w:hAnsi="Open Sans" w:cs="Open Sans"/>
          <w:bCs/>
        </w:rPr>
        <w:t xml:space="preserve">nteligencia </w:t>
      </w:r>
      <w:r>
        <w:rPr>
          <w:rFonts w:ascii="Open Sans" w:hAnsi="Open Sans" w:cs="Open Sans"/>
          <w:bCs/>
        </w:rPr>
        <w:t>A</w:t>
      </w:r>
      <w:r w:rsidRPr="005508A5">
        <w:rPr>
          <w:rFonts w:ascii="Open Sans" w:hAnsi="Open Sans" w:cs="Open Sans"/>
          <w:bCs/>
        </w:rPr>
        <w:t xml:space="preserve">rtificial por parte de autores, </w:t>
      </w:r>
      <w:r w:rsidRPr="005508A5">
        <w:rPr>
          <w:rFonts w:ascii="Open Sans" w:hAnsi="Open Sans" w:cs="Open Sans"/>
          <w:bCs/>
        </w:rPr>
        <w:lastRenderedPageBreak/>
        <w:t>revisores y editores, conforme a los lineamientos de integridad editorial de la revista.</w:t>
      </w:r>
    </w:p>
    <w:p w14:paraId="5C881D87" w14:textId="29539526" w:rsidR="00D520F2" w:rsidRPr="00D520F2" w:rsidRDefault="00D520F2" w:rsidP="00D520F2">
      <w:pPr>
        <w:spacing w:after="240" w:line="240" w:lineRule="auto"/>
        <w:ind w:left="360"/>
        <w:jc w:val="both"/>
        <w:rPr>
          <w:rFonts w:ascii="Open Sans" w:hAnsi="Open Sans" w:cs="Open Sans"/>
          <w:bCs/>
        </w:rPr>
      </w:pPr>
      <w:r w:rsidRPr="00D520F2">
        <w:rPr>
          <w:rFonts w:ascii="Open Sans" w:hAnsi="Open Sans" w:cs="Open Sans"/>
          <w:bCs/>
        </w:rPr>
        <w:t xml:space="preserve">Reconocemos que la </w:t>
      </w:r>
      <w:r w:rsidR="002F3B2F">
        <w:rPr>
          <w:rFonts w:ascii="Open Sans" w:hAnsi="Open Sans" w:cs="Open Sans"/>
          <w:bCs/>
          <w:i/>
          <w:iCs/>
        </w:rPr>
        <w:t>Revista Mexicana de Urología</w:t>
      </w:r>
      <w:r w:rsidRPr="00D520F2">
        <w:rPr>
          <w:rFonts w:ascii="Open Sans" w:hAnsi="Open Sans" w:cs="Open Sans"/>
          <w:bCs/>
        </w:rPr>
        <w:t xml:space="preserve"> se rige por un proceso de </w:t>
      </w:r>
      <w:r w:rsidRPr="00D520F2">
        <w:rPr>
          <w:rFonts w:ascii="Open Sans" w:hAnsi="Open Sans" w:cs="Open Sans"/>
          <w:b/>
          <w:bCs/>
        </w:rPr>
        <w:t xml:space="preserve">dictamen académico bajo la modalidad de </w:t>
      </w:r>
      <w:r>
        <w:rPr>
          <w:rFonts w:ascii="Open Sans" w:hAnsi="Open Sans" w:cs="Open Sans"/>
          <w:b/>
          <w:bCs/>
        </w:rPr>
        <w:t xml:space="preserve">doble </w:t>
      </w:r>
      <w:r w:rsidRPr="00D520F2">
        <w:rPr>
          <w:rFonts w:ascii="Open Sans" w:hAnsi="Open Sans" w:cs="Open Sans"/>
          <w:b/>
          <w:bCs/>
        </w:rPr>
        <w:t>revisión por pares ciegos</w:t>
      </w:r>
      <w:r w:rsidRPr="00D520F2">
        <w:rPr>
          <w:rFonts w:ascii="Open Sans" w:hAnsi="Open Sans" w:cs="Open Sans"/>
          <w:bCs/>
        </w:rPr>
        <w:t xml:space="preserve">, cuyos resultados son </w:t>
      </w:r>
      <w:r w:rsidRPr="00D520F2">
        <w:rPr>
          <w:rFonts w:ascii="Open Sans" w:hAnsi="Open Sans" w:cs="Open Sans"/>
          <w:b/>
          <w:bCs/>
        </w:rPr>
        <w:t>inapelables</w:t>
      </w:r>
      <w:r w:rsidRPr="00D520F2">
        <w:rPr>
          <w:rFonts w:ascii="Open Sans" w:hAnsi="Open Sans" w:cs="Open Sans"/>
          <w:bCs/>
        </w:rPr>
        <w:t>.</w:t>
      </w:r>
    </w:p>
    <w:p w14:paraId="29C8725E" w14:textId="2E912F3A" w:rsidR="00D520F2" w:rsidRPr="00D520F2" w:rsidRDefault="00D520F2" w:rsidP="00D520F2">
      <w:pPr>
        <w:pStyle w:val="Prrafodelista"/>
        <w:numPr>
          <w:ilvl w:val="0"/>
          <w:numId w:val="3"/>
        </w:numPr>
        <w:spacing w:after="240" w:line="240" w:lineRule="auto"/>
        <w:jc w:val="both"/>
        <w:rPr>
          <w:rFonts w:ascii="Open Sans" w:hAnsi="Open Sans" w:cs="Open Sans"/>
          <w:b/>
          <w:bCs/>
        </w:rPr>
      </w:pPr>
      <w:r w:rsidRPr="00D520F2">
        <w:rPr>
          <w:rFonts w:ascii="Open Sans" w:hAnsi="Open Sans" w:cs="Open Sans"/>
          <w:b/>
          <w:bCs/>
        </w:rPr>
        <w:t>Vinculación con el contrato de cesión patrimonial</w:t>
      </w:r>
    </w:p>
    <w:p w14:paraId="09D836ED" w14:textId="77777777" w:rsidR="00D520F2" w:rsidRPr="00D520F2" w:rsidRDefault="00D520F2" w:rsidP="00D520F2">
      <w:pPr>
        <w:spacing w:after="240" w:line="240" w:lineRule="auto"/>
        <w:ind w:left="360"/>
        <w:jc w:val="both"/>
        <w:rPr>
          <w:rFonts w:ascii="Open Sans" w:hAnsi="Open Sans" w:cs="Open Sans"/>
          <w:bCs/>
        </w:rPr>
      </w:pPr>
      <w:r w:rsidRPr="00D520F2">
        <w:rPr>
          <w:rFonts w:ascii="Open Sans" w:hAnsi="Open Sans" w:cs="Open Sans"/>
          <w:bCs/>
        </w:rPr>
        <w:t xml:space="preserve">Entendemos y aceptamos que, </w:t>
      </w:r>
      <w:r w:rsidRPr="00D520F2">
        <w:rPr>
          <w:rFonts w:ascii="Open Sans" w:hAnsi="Open Sans" w:cs="Open Sans"/>
          <w:b/>
          <w:bCs/>
        </w:rPr>
        <w:t>en caso de que la contribución sea aprobada para publicación</w:t>
      </w:r>
      <w:r w:rsidRPr="00D520F2">
        <w:rPr>
          <w:rFonts w:ascii="Open Sans" w:hAnsi="Open Sans" w:cs="Open Sans"/>
          <w:bCs/>
        </w:rPr>
        <w:t xml:space="preserve">, las personas autoras deberemos </w:t>
      </w:r>
      <w:r w:rsidRPr="00D520F2">
        <w:rPr>
          <w:rFonts w:ascii="Open Sans" w:hAnsi="Open Sans" w:cs="Open Sans"/>
          <w:b/>
          <w:bCs/>
        </w:rPr>
        <w:t>firmar el correspondiente Contrato de Cesión No Exclusiva de Derechos Patrimoniales</w:t>
      </w:r>
      <w:r w:rsidRPr="00D520F2">
        <w:rPr>
          <w:rFonts w:ascii="Open Sans" w:hAnsi="Open Sans" w:cs="Open Sans"/>
          <w:bCs/>
        </w:rPr>
        <w:t xml:space="preserve">, conforme a lo dispuesto por los </w:t>
      </w:r>
      <w:r w:rsidRPr="00D520F2">
        <w:rPr>
          <w:rFonts w:ascii="Open Sans" w:hAnsi="Open Sans" w:cs="Open Sans"/>
          <w:b/>
          <w:bCs/>
        </w:rPr>
        <w:t>artículos 30 a 33 de la LFDA</w:t>
      </w:r>
      <w:r w:rsidRPr="00D520F2">
        <w:rPr>
          <w:rFonts w:ascii="Open Sans" w:hAnsi="Open Sans" w:cs="Open Sans"/>
          <w:bCs/>
        </w:rPr>
        <w:t>.</w:t>
      </w:r>
    </w:p>
    <w:p w14:paraId="4DB1EA7A" w14:textId="36DAFB00" w:rsidR="00D520F2" w:rsidRPr="00D520F2" w:rsidRDefault="00D520F2" w:rsidP="002F3B2F">
      <w:pPr>
        <w:spacing w:after="240" w:line="240" w:lineRule="auto"/>
        <w:ind w:left="360"/>
        <w:jc w:val="both"/>
        <w:rPr>
          <w:rFonts w:ascii="Open Sans" w:hAnsi="Open Sans" w:cs="Open Sans"/>
          <w:bCs/>
        </w:rPr>
      </w:pPr>
      <w:r w:rsidRPr="00D520F2">
        <w:rPr>
          <w:rFonts w:ascii="Open Sans" w:hAnsi="Open Sans" w:cs="Open Sans"/>
          <w:bCs/>
        </w:rPr>
        <w:t xml:space="preserve">El contrato formalizará la cesión no exclusiva </w:t>
      </w:r>
      <w:r w:rsidR="002F3B2F">
        <w:rPr>
          <w:rFonts w:ascii="Open Sans" w:hAnsi="Open Sans" w:cs="Open Sans"/>
          <w:bCs/>
        </w:rPr>
        <w:t xml:space="preserve">a la Sociedad Mexicana de Urología, Colegio de Profesionistas A.C. </w:t>
      </w:r>
      <w:r w:rsidRPr="00D520F2">
        <w:rPr>
          <w:rFonts w:ascii="Open Sans" w:hAnsi="Open Sans" w:cs="Open Sans"/>
          <w:bCs/>
        </w:rPr>
        <w:t xml:space="preserve"> y la publicación bajo </w:t>
      </w:r>
      <w:r w:rsidR="002F3B2F" w:rsidRPr="002F3B2F">
        <w:rPr>
          <w:rFonts w:ascii="Open Sans" w:hAnsi="Open Sans" w:cs="Open Sans"/>
          <w:bCs/>
        </w:rPr>
        <w:t>la Licencia </w:t>
      </w:r>
      <w:r w:rsidR="002F3B2F" w:rsidRPr="002F3B2F">
        <w:rPr>
          <w:rFonts w:ascii="Open Sans" w:hAnsi="Open Sans" w:cs="Open Sans"/>
          <w:bCs/>
          <w:i/>
          <w:iCs/>
        </w:rPr>
        <w:t>Creative Commons 4.0</w:t>
      </w:r>
      <w:r w:rsidR="002F3B2F" w:rsidRPr="002F3B2F">
        <w:rPr>
          <w:rFonts w:ascii="Open Sans" w:hAnsi="Open Sans" w:cs="Open Sans"/>
          <w:bCs/>
        </w:rPr>
        <w:t> Reconocimiento-NoComercial-SinDerivados (</w:t>
      </w:r>
      <w:hyperlink r:id="rId9" w:history="1">
        <w:r w:rsidR="002F3B2F" w:rsidRPr="002F3B2F">
          <w:rPr>
            <w:rStyle w:val="Hipervnculo"/>
            <w:rFonts w:ascii="Open Sans" w:hAnsi="Open Sans" w:cs="Open Sans"/>
            <w:bCs/>
          </w:rPr>
          <w:t>CC-BY-NC-ND 4.0 Internacional</w:t>
        </w:r>
      </w:hyperlink>
      <w:r w:rsidR="002F3B2F" w:rsidRPr="002F3B2F">
        <w:rPr>
          <w:rFonts w:ascii="Open Sans" w:hAnsi="Open Sans" w:cs="Open Sans"/>
          <w:bCs/>
        </w:rPr>
        <w:t>)</w:t>
      </w:r>
      <w:r w:rsidR="002F3B2F">
        <w:rPr>
          <w:rFonts w:ascii="Open Sans" w:hAnsi="Open Sans" w:cs="Open Sans"/>
          <w:bCs/>
        </w:rPr>
        <w:t>.</w:t>
      </w:r>
    </w:p>
    <w:p w14:paraId="0E40D890" w14:textId="773C7849" w:rsidR="00D520F2" w:rsidRPr="00D520F2" w:rsidRDefault="00D520F2" w:rsidP="00D520F2">
      <w:pPr>
        <w:pStyle w:val="Prrafodelista"/>
        <w:numPr>
          <w:ilvl w:val="0"/>
          <w:numId w:val="3"/>
        </w:numPr>
        <w:spacing w:after="240" w:line="240" w:lineRule="auto"/>
        <w:jc w:val="both"/>
        <w:rPr>
          <w:rFonts w:ascii="Open Sans" w:hAnsi="Open Sans" w:cs="Open Sans"/>
          <w:b/>
          <w:bCs/>
        </w:rPr>
      </w:pPr>
      <w:r w:rsidRPr="00D520F2">
        <w:rPr>
          <w:rFonts w:ascii="Open Sans" w:hAnsi="Open Sans" w:cs="Open Sans"/>
          <w:b/>
          <w:bCs/>
        </w:rPr>
        <w:t>Responsabilidad</w:t>
      </w:r>
    </w:p>
    <w:p w14:paraId="459319AB" w14:textId="53A3CC6A" w:rsidR="00D520F2" w:rsidRPr="00D520F2" w:rsidRDefault="00D520F2" w:rsidP="001D01AC">
      <w:pPr>
        <w:spacing w:after="240" w:line="240" w:lineRule="auto"/>
        <w:ind w:left="360"/>
        <w:jc w:val="both"/>
        <w:rPr>
          <w:rFonts w:ascii="Open Sans" w:hAnsi="Open Sans" w:cs="Open Sans"/>
          <w:bCs/>
        </w:rPr>
      </w:pPr>
      <w:r w:rsidRPr="001D01AC">
        <w:rPr>
          <w:rFonts w:ascii="Open Sans" w:hAnsi="Open Sans" w:cs="Open Sans"/>
          <w:bCs/>
        </w:rPr>
        <w:t>Asumimos plena responsabilidad por el contenido y originalidad de la obra, eximiendo a</w:t>
      </w:r>
      <w:r w:rsidR="002F3B2F" w:rsidRPr="001D01AC">
        <w:rPr>
          <w:rFonts w:ascii="Open Sans" w:hAnsi="Open Sans" w:cs="Open Sans"/>
          <w:bCs/>
        </w:rPr>
        <w:t xml:space="preserve"> la Sociedad Mexicana de Urología, Colegio de Profesionistas A.C. </w:t>
      </w:r>
      <w:r w:rsidRPr="001D01AC">
        <w:rPr>
          <w:rFonts w:ascii="Open Sans" w:hAnsi="Open Sans" w:cs="Open Sans"/>
          <w:bCs/>
        </w:rPr>
        <w:t xml:space="preserve"> y a la </w:t>
      </w:r>
      <w:r w:rsidR="002F3B2F" w:rsidRPr="001D01AC">
        <w:rPr>
          <w:rFonts w:ascii="Open Sans" w:hAnsi="Open Sans" w:cs="Open Sans"/>
          <w:bCs/>
        </w:rPr>
        <w:t>Revista Mexicana de Urología</w:t>
      </w:r>
      <w:r w:rsidRPr="001D01AC">
        <w:rPr>
          <w:rFonts w:ascii="Open Sans" w:hAnsi="Open Sans" w:cs="Open Sans"/>
          <w:bCs/>
        </w:rPr>
        <w:t xml:space="preserve"> de cualquier reclamación que pudiera presentarse respecto a derechos de autor o de terceros.</w:t>
      </w:r>
    </w:p>
    <w:p w14:paraId="374C8226" w14:textId="77777777" w:rsidR="00D520F2" w:rsidRPr="00D520F2" w:rsidRDefault="00D520F2" w:rsidP="00D520F2">
      <w:pPr>
        <w:spacing w:after="240" w:line="240" w:lineRule="auto"/>
        <w:jc w:val="both"/>
        <w:rPr>
          <w:rFonts w:ascii="Open Sans" w:hAnsi="Open Sans" w:cs="Open Sans"/>
          <w:bCs/>
        </w:rPr>
      </w:pPr>
      <w:r w:rsidRPr="00D520F2">
        <w:rPr>
          <w:rFonts w:ascii="Open Sans" w:hAnsi="Open Sans" w:cs="Open Sans"/>
          <w:bCs/>
        </w:rPr>
        <w:t>En constancia de lo anterior, firmamos la presente declaración a los ___ días del mes de ____________, del año _______, en la ciudad de ______________________.</w:t>
      </w:r>
    </w:p>
    <w:p w14:paraId="6F291501" w14:textId="77777777" w:rsidR="005B7659" w:rsidRPr="005B7659" w:rsidRDefault="005B7659" w:rsidP="005B7659">
      <w:pPr>
        <w:spacing w:after="240" w:line="240" w:lineRule="auto"/>
        <w:rPr>
          <w:rFonts w:ascii="Open Sans" w:hAnsi="Open Sans" w:cs="Open Sans"/>
          <w:bCs/>
        </w:rPr>
      </w:pPr>
    </w:p>
    <w:p w14:paraId="1617AE18" w14:textId="77777777" w:rsidR="005B7659" w:rsidRPr="005B7659" w:rsidRDefault="005B7659" w:rsidP="005B7659">
      <w:pPr>
        <w:spacing w:after="240" w:line="240" w:lineRule="auto"/>
        <w:rPr>
          <w:rFonts w:ascii="Open Sans" w:hAnsi="Open Sans" w:cs="Open Sans"/>
          <w:bCs/>
        </w:rPr>
      </w:pPr>
      <w:r w:rsidRPr="005B7659">
        <w:rPr>
          <w:rFonts w:ascii="Open Sans" w:hAnsi="Open Sans" w:cs="Open Sans"/>
          <w:bCs/>
        </w:rPr>
        <w:t>A T E N T A M E N T E</w:t>
      </w:r>
    </w:p>
    <w:p w14:paraId="018387C5" w14:textId="77777777" w:rsidR="005B7659" w:rsidRPr="005B7659" w:rsidRDefault="005B7659" w:rsidP="005B7659">
      <w:pPr>
        <w:spacing w:after="240" w:line="240" w:lineRule="auto"/>
        <w:rPr>
          <w:rFonts w:ascii="Open Sans" w:hAnsi="Open Sans" w:cs="Open Sans"/>
          <w:bCs/>
        </w:rPr>
      </w:pPr>
    </w:p>
    <w:p w14:paraId="2DFC4E62" w14:textId="77777777" w:rsidR="005B7659" w:rsidRPr="005B7659" w:rsidRDefault="005B7659" w:rsidP="00D520F2">
      <w:pPr>
        <w:spacing w:after="120" w:line="240" w:lineRule="auto"/>
        <w:rPr>
          <w:rFonts w:ascii="Open Sans" w:hAnsi="Open Sans" w:cs="Open Sans"/>
          <w:bCs/>
        </w:rPr>
      </w:pPr>
      <w:r w:rsidRPr="005B7659">
        <w:rPr>
          <w:rFonts w:ascii="Open Sans" w:hAnsi="Open Sans" w:cs="Open Sans"/>
          <w:bCs/>
        </w:rPr>
        <w:t>________________________________</w:t>
      </w:r>
    </w:p>
    <w:p w14:paraId="4357D9D2" w14:textId="77777777" w:rsidR="005B7659" w:rsidRPr="005B7659" w:rsidRDefault="005B7659" w:rsidP="00D520F2">
      <w:pPr>
        <w:spacing w:after="0" w:line="240" w:lineRule="auto"/>
        <w:rPr>
          <w:rFonts w:ascii="Open Sans" w:hAnsi="Open Sans" w:cs="Open Sans"/>
          <w:bCs/>
        </w:rPr>
      </w:pPr>
      <w:r w:rsidRPr="005B7659">
        <w:rPr>
          <w:rFonts w:ascii="Open Sans" w:hAnsi="Open Sans" w:cs="Open Sans"/>
          <w:bCs/>
        </w:rPr>
        <w:t>[Nombre completo y firma autógrafa del AUTOR 1]</w:t>
      </w:r>
    </w:p>
    <w:p w14:paraId="1C4C38ED" w14:textId="77777777" w:rsidR="005B7659" w:rsidRPr="005B7659" w:rsidRDefault="005B7659" w:rsidP="00D520F2">
      <w:pPr>
        <w:spacing w:after="0" w:line="240" w:lineRule="auto"/>
        <w:rPr>
          <w:rFonts w:ascii="Open Sans" w:hAnsi="Open Sans" w:cs="Open Sans"/>
          <w:bCs/>
        </w:rPr>
      </w:pPr>
      <w:r w:rsidRPr="005B7659">
        <w:rPr>
          <w:rFonts w:ascii="Open Sans" w:hAnsi="Open Sans" w:cs="Open Sans"/>
          <w:bCs/>
        </w:rPr>
        <w:t>ORCID ID:</w:t>
      </w:r>
    </w:p>
    <w:p w14:paraId="33309FFC" w14:textId="77777777" w:rsidR="005B7659" w:rsidRPr="005B7659" w:rsidRDefault="005B7659" w:rsidP="00D520F2">
      <w:pPr>
        <w:spacing w:after="0" w:line="240" w:lineRule="auto"/>
        <w:rPr>
          <w:rFonts w:ascii="Open Sans" w:hAnsi="Open Sans" w:cs="Open Sans"/>
          <w:bCs/>
        </w:rPr>
      </w:pPr>
      <w:r w:rsidRPr="005B7659">
        <w:rPr>
          <w:rFonts w:ascii="Open Sans" w:hAnsi="Open Sans" w:cs="Open Sans"/>
          <w:bCs/>
        </w:rPr>
        <w:t>Institución de adscripción</w:t>
      </w:r>
    </w:p>
    <w:p w14:paraId="6B764FC0" w14:textId="77777777" w:rsidR="005B7659" w:rsidRPr="005B7659" w:rsidRDefault="005B7659" w:rsidP="00D520F2">
      <w:pPr>
        <w:spacing w:after="0" w:line="240" w:lineRule="auto"/>
        <w:rPr>
          <w:rFonts w:ascii="Open Sans" w:hAnsi="Open Sans" w:cs="Open Sans"/>
          <w:bCs/>
        </w:rPr>
      </w:pPr>
      <w:r w:rsidRPr="005B7659">
        <w:rPr>
          <w:rFonts w:ascii="Open Sans" w:hAnsi="Open Sans" w:cs="Open Sans"/>
          <w:bCs/>
        </w:rPr>
        <w:t>Dirección postal:</w:t>
      </w:r>
    </w:p>
    <w:p w14:paraId="34DE6459" w14:textId="77777777" w:rsidR="005B7659" w:rsidRPr="005B7659" w:rsidRDefault="005B7659" w:rsidP="00D520F2">
      <w:pPr>
        <w:spacing w:after="0" w:line="240" w:lineRule="auto"/>
        <w:rPr>
          <w:rFonts w:ascii="Open Sans" w:hAnsi="Open Sans" w:cs="Open Sans"/>
          <w:bCs/>
        </w:rPr>
      </w:pPr>
      <w:r w:rsidRPr="005B7659">
        <w:rPr>
          <w:rFonts w:ascii="Open Sans" w:hAnsi="Open Sans" w:cs="Open Sans"/>
          <w:bCs/>
        </w:rPr>
        <w:t>Teléfono:</w:t>
      </w:r>
    </w:p>
    <w:p w14:paraId="52BC7DE0" w14:textId="77777777" w:rsidR="005B7659" w:rsidRPr="005B7659" w:rsidRDefault="005B7659" w:rsidP="00D520F2">
      <w:pPr>
        <w:spacing w:after="0" w:line="240" w:lineRule="auto"/>
        <w:rPr>
          <w:rFonts w:ascii="Open Sans" w:hAnsi="Open Sans" w:cs="Open Sans"/>
          <w:bCs/>
        </w:rPr>
      </w:pPr>
      <w:r w:rsidRPr="005B7659">
        <w:rPr>
          <w:rFonts w:ascii="Open Sans" w:hAnsi="Open Sans" w:cs="Open Sans"/>
          <w:bCs/>
        </w:rPr>
        <w:t>Correo electrónico:</w:t>
      </w:r>
    </w:p>
    <w:p w14:paraId="2435E886" w14:textId="77777777" w:rsidR="005B7659" w:rsidRPr="005B7659" w:rsidRDefault="005B7659" w:rsidP="005B7659">
      <w:pPr>
        <w:spacing w:after="240" w:line="240" w:lineRule="auto"/>
        <w:rPr>
          <w:rFonts w:ascii="Open Sans" w:hAnsi="Open Sans" w:cs="Open Sans"/>
          <w:bCs/>
        </w:rPr>
      </w:pPr>
    </w:p>
    <w:p w14:paraId="27A785C6" w14:textId="77777777" w:rsidR="00D520F2" w:rsidRPr="005B7659" w:rsidRDefault="00D520F2" w:rsidP="00D520F2">
      <w:pPr>
        <w:spacing w:after="120" w:line="240" w:lineRule="auto"/>
        <w:rPr>
          <w:rFonts w:ascii="Open Sans" w:hAnsi="Open Sans" w:cs="Open Sans"/>
          <w:bCs/>
        </w:rPr>
      </w:pPr>
      <w:r w:rsidRPr="005B7659">
        <w:rPr>
          <w:rFonts w:ascii="Open Sans" w:hAnsi="Open Sans" w:cs="Open Sans"/>
          <w:bCs/>
        </w:rPr>
        <w:lastRenderedPageBreak/>
        <w:t>________________________________</w:t>
      </w:r>
    </w:p>
    <w:p w14:paraId="60C3C323" w14:textId="05F75385" w:rsidR="00D520F2" w:rsidRPr="005B7659" w:rsidRDefault="00D520F2" w:rsidP="00D520F2">
      <w:pPr>
        <w:spacing w:after="0" w:line="240" w:lineRule="auto"/>
        <w:rPr>
          <w:rFonts w:ascii="Open Sans" w:hAnsi="Open Sans" w:cs="Open Sans"/>
          <w:bCs/>
        </w:rPr>
      </w:pPr>
      <w:r w:rsidRPr="005B7659">
        <w:rPr>
          <w:rFonts w:ascii="Open Sans" w:hAnsi="Open Sans" w:cs="Open Sans"/>
          <w:bCs/>
        </w:rPr>
        <w:t xml:space="preserve">[Nombre completo y firma autógrafa del AUTOR </w:t>
      </w:r>
      <w:r w:rsidR="001D01AC">
        <w:rPr>
          <w:rFonts w:ascii="Open Sans" w:hAnsi="Open Sans" w:cs="Open Sans"/>
          <w:bCs/>
        </w:rPr>
        <w:t>2</w:t>
      </w:r>
      <w:r w:rsidRPr="005B7659">
        <w:rPr>
          <w:rFonts w:ascii="Open Sans" w:hAnsi="Open Sans" w:cs="Open Sans"/>
          <w:bCs/>
        </w:rPr>
        <w:t>]</w:t>
      </w:r>
    </w:p>
    <w:p w14:paraId="5121F71F" w14:textId="77777777" w:rsidR="00D520F2" w:rsidRPr="005B7659" w:rsidRDefault="00D520F2" w:rsidP="00D520F2">
      <w:pPr>
        <w:spacing w:after="0" w:line="240" w:lineRule="auto"/>
        <w:rPr>
          <w:rFonts w:ascii="Open Sans" w:hAnsi="Open Sans" w:cs="Open Sans"/>
          <w:bCs/>
        </w:rPr>
      </w:pPr>
      <w:r w:rsidRPr="005B7659">
        <w:rPr>
          <w:rFonts w:ascii="Open Sans" w:hAnsi="Open Sans" w:cs="Open Sans"/>
          <w:bCs/>
        </w:rPr>
        <w:t>ORCID ID:</w:t>
      </w:r>
    </w:p>
    <w:p w14:paraId="1F123F33" w14:textId="77777777" w:rsidR="00D520F2" w:rsidRPr="005B7659" w:rsidRDefault="00D520F2" w:rsidP="00D520F2">
      <w:pPr>
        <w:spacing w:after="0" w:line="240" w:lineRule="auto"/>
        <w:rPr>
          <w:rFonts w:ascii="Open Sans" w:hAnsi="Open Sans" w:cs="Open Sans"/>
          <w:bCs/>
        </w:rPr>
      </w:pPr>
      <w:r w:rsidRPr="005B7659">
        <w:rPr>
          <w:rFonts w:ascii="Open Sans" w:hAnsi="Open Sans" w:cs="Open Sans"/>
          <w:bCs/>
        </w:rPr>
        <w:t>Institución de adscripción</w:t>
      </w:r>
    </w:p>
    <w:p w14:paraId="1A0F4053" w14:textId="77777777" w:rsidR="00D520F2" w:rsidRPr="005B7659" w:rsidRDefault="00D520F2" w:rsidP="00D520F2">
      <w:pPr>
        <w:spacing w:after="0" w:line="240" w:lineRule="auto"/>
        <w:rPr>
          <w:rFonts w:ascii="Open Sans" w:hAnsi="Open Sans" w:cs="Open Sans"/>
          <w:bCs/>
        </w:rPr>
      </w:pPr>
      <w:r w:rsidRPr="005B7659">
        <w:rPr>
          <w:rFonts w:ascii="Open Sans" w:hAnsi="Open Sans" w:cs="Open Sans"/>
          <w:bCs/>
        </w:rPr>
        <w:t>Dirección postal:</w:t>
      </w:r>
    </w:p>
    <w:p w14:paraId="56237DDA" w14:textId="77777777" w:rsidR="00D520F2" w:rsidRPr="005B7659" w:rsidRDefault="00D520F2" w:rsidP="00D520F2">
      <w:pPr>
        <w:spacing w:after="0" w:line="240" w:lineRule="auto"/>
        <w:rPr>
          <w:rFonts w:ascii="Open Sans" w:hAnsi="Open Sans" w:cs="Open Sans"/>
          <w:bCs/>
        </w:rPr>
      </w:pPr>
      <w:r w:rsidRPr="005B7659">
        <w:rPr>
          <w:rFonts w:ascii="Open Sans" w:hAnsi="Open Sans" w:cs="Open Sans"/>
          <w:bCs/>
        </w:rPr>
        <w:t>Teléfono:</w:t>
      </w:r>
    </w:p>
    <w:p w14:paraId="2A9FFBE6" w14:textId="77777777" w:rsidR="00D520F2" w:rsidRPr="005B7659" w:rsidRDefault="00D520F2" w:rsidP="00D520F2">
      <w:pPr>
        <w:spacing w:after="0" w:line="240" w:lineRule="auto"/>
        <w:rPr>
          <w:rFonts w:ascii="Open Sans" w:hAnsi="Open Sans" w:cs="Open Sans"/>
          <w:bCs/>
        </w:rPr>
      </w:pPr>
      <w:r w:rsidRPr="005B7659">
        <w:rPr>
          <w:rFonts w:ascii="Open Sans" w:hAnsi="Open Sans" w:cs="Open Sans"/>
          <w:bCs/>
        </w:rPr>
        <w:t>Correo electrónico:</w:t>
      </w:r>
    </w:p>
    <w:p w14:paraId="5969E639" w14:textId="77777777" w:rsidR="005B7659" w:rsidRDefault="005B7659" w:rsidP="005B7659">
      <w:pPr>
        <w:spacing w:after="240" w:line="240" w:lineRule="auto"/>
        <w:rPr>
          <w:rFonts w:ascii="Open Sans" w:hAnsi="Open Sans" w:cs="Open Sans"/>
          <w:bCs/>
        </w:rPr>
      </w:pPr>
    </w:p>
    <w:p w14:paraId="23C1C6FF" w14:textId="77777777" w:rsidR="00D520F2" w:rsidRPr="005B7659" w:rsidRDefault="00D520F2" w:rsidP="00D520F2">
      <w:pPr>
        <w:spacing w:after="120" w:line="240" w:lineRule="auto"/>
        <w:rPr>
          <w:rFonts w:ascii="Open Sans" w:hAnsi="Open Sans" w:cs="Open Sans"/>
          <w:bCs/>
        </w:rPr>
      </w:pPr>
      <w:r w:rsidRPr="005B7659">
        <w:rPr>
          <w:rFonts w:ascii="Open Sans" w:hAnsi="Open Sans" w:cs="Open Sans"/>
          <w:bCs/>
        </w:rPr>
        <w:t>________________________________</w:t>
      </w:r>
    </w:p>
    <w:p w14:paraId="5BFBE7FF" w14:textId="01886F40" w:rsidR="00D520F2" w:rsidRPr="005B7659" w:rsidRDefault="00D520F2" w:rsidP="00D520F2">
      <w:pPr>
        <w:spacing w:after="0" w:line="240" w:lineRule="auto"/>
        <w:rPr>
          <w:rFonts w:ascii="Open Sans" w:hAnsi="Open Sans" w:cs="Open Sans"/>
          <w:bCs/>
        </w:rPr>
      </w:pPr>
      <w:r w:rsidRPr="005B7659">
        <w:rPr>
          <w:rFonts w:ascii="Open Sans" w:hAnsi="Open Sans" w:cs="Open Sans"/>
          <w:bCs/>
        </w:rPr>
        <w:t xml:space="preserve">[Nombre completo y firma autógrafa del AUTOR </w:t>
      </w:r>
      <w:r w:rsidR="001D01AC">
        <w:rPr>
          <w:rFonts w:ascii="Open Sans" w:hAnsi="Open Sans" w:cs="Open Sans"/>
          <w:bCs/>
        </w:rPr>
        <w:t>3</w:t>
      </w:r>
      <w:r w:rsidRPr="005B7659">
        <w:rPr>
          <w:rFonts w:ascii="Open Sans" w:hAnsi="Open Sans" w:cs="Open Sans"/>
          <w:bCs/>
        </w:rPr>
        <w:t>]</w:t>
      </w:r>
    </w:p>
    <w:p w14:paraId="6A0006CA" w14:textId="77777777" w:rsidR="00D520F2" w:rsidRPr="005B7659" w:rsidRDefault="00D520F2" w:rsidP="00D520F2">
      <w:pPr>
        <w:spacing w:after="0" w:line="240" w:lineRule="auto"/>
        <w:rPr>
          <w:rFonts w:ascii="Open Sans" w:hAnsi="Open Sans" w:cs="Open Sans"/>
          <w:bCs/>
        </w:rPr>
      </w:pPr>
      <w:r w:rsidRPr="005B7659">
        <w:rPr>
          <w:rFonts w:ascii="Open Sans" w:hAnsi="Open Sans" w:cs="Open Sans"/>
          <w:bCs/>
        </w:rPr>
        <w:t>ORCID ID:</w:t>
      </w:r>
    </w:p>
    <w:p w14:paraId="1E115577" w14:textId="77777777" w:rsidR="00D520F2" w:rsidRPr="005B7659" w:rsidRDefault="00D520F2" w:rsidP="00D520F2">
      <w:pPr>
        <w:spacing w:after="0" w:line="240" w:lineRule="auto"/>
        <w:rPr>
          <w:rFonts w:ascii="Open Sans" w:hAnsi="Open Sans" w:cs="Open Sans"/>
          <w:bCs/>
        </w:rPr>
      </w:pPr>
      <w:r w:rsidRPr="005B7659">
        <w:rPr>
          <w:rFonts w:ascii="Open Sans" w:hAnsi="Open Sans" w:cs="Open Sans"/>
          <w:bCs/>
        </w:rPr>
        <w:t>Institución de adscripción</w:t>
      </w:r>
    </w:p>
    <w:p w14:paraId="1A088728" w14:textId="77777777" w:rsidR="00D520F2" w:rsidRPr="005B7659" w:rsidRDefault="00D520F2" w:rsidP="00D520F2">
      <w:pPr>
        <w:spacing w:after="0" w:line="240" w:lineRule="auto"/>
        <w:rPr>
          <w:rFonts w:ascii="Open Sans" w:hAnsi="Open Sans" w:cs="Open Sans"/>
          <w:bCs/>
        </w:rPr>
      </w:pPr>
      <w:r w:rsidRPr="005B7659">
        <w:rPr>
          <w:rFonts w:ascii="Open Sans" w:hAnsi="Open Sans" w:cs="Open Sans"/>
          <w:bCs/>
        </w:rPr>
        <w:t>Dirección postal:</w:t>
      </w:r>
    </w:p>
    <w:p w14:paraId="5435C39A" w14:textId="77777777" w:rsidR="00D520F2" w:rsidRPr="005B7659" w:rsidRDefault="00D520F2" w:rsidP="00D520F2">
      <w:pPr>
        <w:spacing w:after="0" w:line="240" w:lineRule="auto"/>
        <w:rPr>
          <w:rFonts w:ascii="Open Sans" w:hAnsi="Open Sans" w:cs="Open Sans"/>
          <w:bCs/>
        </w:rPr>
      </w:pPr>
      <w:r w:rsidRPr="005B7659">
        <w:rPr>
          <w:rFonts w:ascii="Open Sans" w:hAnsi="Open Sans" w:cs="Open Sans"/>
          <w:bCs/>
        </w:rPr>
        <w:t>Teléfono:</w:t>
      </w:r>
    </w:p>
    <w:p w14:paraId="2D9DBC05" w14:textId="77777777" w:rsidR="00D520F2" w:rsidRPr="005B7659" w:rsidRDefault="00D520F2" w:rsidP="00D520F2">
      <w:pPr>
        <w:spacing w:after="0" w:line="240" w:lineRule="auto"/>
        <w:rPr>
          <w:rFonts w:ascii="Open Sans" w:hAnsi="Open Sans" w:cs="Open Sans"/>
          <w:bCs/>
        </w:rPr>
      </w:pPr>
      <w:r w:rsidRPr="005B7659">
        <w:rPr>
          <w:rFonts w:ascii="Open Sans" w:hAnsi="Open Sans" w:cs="Open Sans"/>
          <w:bCs/>
        </w:rPr>
        <w:t>Correo electrónico:</w:t>
      </w:r>
    </w:p>
    <w:p w14:paraId="31BFBCFB" w14:textId="77777777" w:rsidR="00D520F2" w:rsidRPr="005B7659" w:rsidRDefault="00D520F2" w:rsidP="005B7659">
      <w:pPr>
        <w:spacing w:after="240" w:line="240" w:lineRule="auto"/>
        <w:rPr>
          <w:rFonts w:ascii="Open Sans" w:hAnsi="Open Sans" w:cs="Open Sans"/>
          <w:bCs/>
        </w:rPr>
      </w:pPr>
    </w:p>
    <w:p w14:paraId="4300FF53" w14:textId="77777777" w:rsidR="00A84DC4" w:rsidRPr="007B3EBA" w:rsidRDefault="00A84DC4" w:rsidP="007B3EBA">
      <w:pPr>
        <w:spacing w:after="240" w:line="240" w:lineRule="auto"/>
        <w:rPr>
          <w:rFonts w:ascii="Open Sans" w:hAnsi="Open Sans" w:cs="Open Sans"/>
        </w:rPr>
      </w:pPr>
    </w:p>
    <w:p w14:paraId="0675C9CE" w14:textId="77777777" w:rsidR="001540A9" w:rsidRPr="007B3EBA" w:rsidRDefault="001540A9" w:rsidP="007B3EBA">
      <w:pPr>
        <w:spacing w:after="240" w:line="240" w:lineRule="auto"/>
        <w:rPr>
          <w:rFonts w:ascii="Open Sans" w:hAnsi="Open Sans" w:cs="Open Sans"/>
        </w:rPr>
      </w:pPr>
    </w:p>
    <w:p w14:paraId="6F3D6BC6" w14:textId="1FB25A5A" w:rsidR="007B7D22" w:rsidRPr="007B3EBA" w:rsidRDefault="00AA3A2F" w:rsidP="007B3EBA">
      <w:pPr>
        <w:spacing w:after="240" w:line="240" w:lineRule="auto"/>
        <w:rPr>
          <w:rFonts w:ascii="Open Sans" w:hAnsi="Open Sans" w:cs="Open Sans"/>
        </w:rPr>
      </w:pPr>
      <w:r w:rsidRPr="007B3EBA">
        <w:rPr>
          <w:rFonts w:ascii="Open Sans" w:hAnsi="Open Sans" w:cs="Open Sans"/>
          <w:color w:val="7F7F7F"/>
        </w:rPr>
        <w:t>Nota: Tod</w:t>
      </w:r>
      <w:r w:rsidR="00F23CD6">
        <w:rPr>
          <w:rFonts w:ascii="Open Sans" w:hAnsi="Open Sans" w:cs="Open Sans"/>
          <w:color w:val="7F7F7F"/>
        </w:rPr>
        <w:t xml:space="preserve">as las </w:t>
      </w:r>
      <w:r w:rsidR="00675D3F">
        <w:rPr>
          <w:rFonts w:ascii="Open Sans" w:hAnsi="Open Sans" w:cs="Open Sans"/>
          <w:color w:val="7F7F7F"/>
        </w:rPr>
        <w:t>personas</w:t>
      </w:r>
      <w:r w:rsidR="00F23CD6">
        <w:rPr>
          <w:rFonts w:ascii="Open Sans" w:hAnsi="Open Sans" w:cs="Open Sans"/>
          <w:color w:val="7F7F7F"/>
        </w:rPr>
        <w:t xml:space="preserve"> autoras </w:t>
      </w:r>
      <w:r w:rsidRPr="007B3EBA">
        <w:rPr>
          <w:rFonts w:ascii="Open Sans" w:hAnsi="Open Sans" w:cs="Open Sans"/>
          <w:color w:val="7F7F7F"/>
        </w:rPr>
        <w:t>deben firmar la presente carta y otorgar sus datos.</w:t>
      </w:r>
    </w:p>
    <w:sectPr w:rsidR="007B7D22" w:rsidRPr="007B3EBA" w:rsidSect="004D0ED0">
      <w:headerReference w:type="default" r:id="rId10"/>
      <w:footerReference w:type="even" r:id="rId11"/>
      <w:footerReference w:type="default" r:id="rId12"/>
      <w:pgSz w:w="12240" w:h="15840"/>
      <w:pgMar w:top="951" w:right="1701" w:bottom="1417" w:left="1701" w:header="708" w:footer="708" w:gutter="0"/>
      <w:pgNumType w:start="1" w:chapStyle="1" w:chapSep="colon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B42AD8" w14:textId="77777777" w:rsidR="00D975C2" w:rsidRDefault="00D975C2" w:rsidP="005B0F50">
      <w:pPr>
        <w:spacing w:after="0" w:line="240" w:lineRule="auto"/>
      </w:pPr>
      <w:r>
        <w:separator/>
      </w:r>
    </w:p>
  </w:endnote>
  <w:endnote w:type="continuationSeparator" w:id="0">
    <w:p w14:paraId="791EFC70" w14:textId="77777777" w:rsidR="00D975C2" w:rsidRDefault="00D975C2" w:rsidP="005B0F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dobe Caslon Pro">
    <w:panose1 w:val="0205050205050A020403"/>
    <w:charset w:val="4D"/>
    <w:family w:val="roman"/>
    <w:notTrueType/>
    <w:pitch w:val="variable"/>
    <w:sig w:usb0="00000007" w:usb1="00000001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FCFDA" w14:textId="77777777" w:rsidR="00CD16EC" w:rsidRDefault="00CD16EC" w:rsidP="00C30648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69EAF397" w14:textId="77777777" w:rsidR="00CD16EC" w:rsidRDefault="00CD16E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F2A45" w14:textId="504A096F" w:rsidR="00CD16EC" w:rsidRPr="00C30648" w:rsidRDefault="00CD16EC" w:rsidP="00C30648">
    <w:pPr>
      <w:pStyle w:val="Piedepgina"/>
      <w:framePr w:wrap="around" w:vAnchor="text" w:hAnchor="margin" w:xAlign="center" w:y="1"/>
      <w:rPr>
        <w:rStyle w:val="Nmerodepgina"/>
        <w:rFonts w:ascii="Adobe Caslon Pro" w:hAnsi="Adobe Caslon Pro"/>
      </w:rPr>
    </w:pPr>
    <w:r w:rsidRPr="00C30648">
      <w:rPr>
        <w:rStyle w:val="Nmerodepgina"/>
        <w:rFonts w:ascii="Adobe Caslon Pro" w:hAnsi="Adobe Caslon Pro"/>
      </w:rPr>
      <w:fldChar w:fldCharType="begin"/>
    </w:r>
    <w:r w:rsidRPr="00C30648">
      <w:rPr>
        <w:rStyle w:val="Nmerodepgina"/>
        <w:rFonts w:ascii="Adobe Caslon Pro" w:hAnsi="Adobe Caslon Pro"/>
      </w:rPr>
      <w:instrText xml:space="preserve">PAGE  </w:instrText>
    </w:r>
    <w:r w:rsidRPr="00C30648">
      <w:rPr>
        <w:rStyle w:val="Nmerodepgina"/>
        <w:rFonts w:ascii="Adobe Caslon Pro" w:hAnsi="Adobe Caslon Pro"/>
      </w:rPr>
      <w:fldChar w:fldCharType="separate"/>
    </w:r>
    <w:r w:rsidR="001415A5">
      <w:rPr>
        <w:rStyle w:val="Nmerodepgina"/>
        <w:rFonts w:ascii="Adobe Caslon Pro" w:hAnsi="Adobe Caslon Pro"/>
        <w:noProof/>
      </w:rPr>
      <w:t>3</w:t>
    </w:r>
    <w:r w:rsidRPr="00C30648">
      <w:rPr>
        <w:rStyle w:val="Nmerodepgina"/>
        <w:rFonts w:ascii="Adobe Caslon Pro" w:hAnsi="Adobe Caslon Pro"/>
      </w:rPr>
      <w:fldChar w:fldCharType="end"/>
    </w:r>
  </w:p>
  <w:p w14:paraId="2D7E390B" w14:textId="77777777" w:rsidR="00CD16EC" w:rsidRDefault="00CD16E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457061" w14:textId="77777777" w:rsidR="00D975C2" w:rsidRDefault="00D975C2" w:rsidP="005B0F50">
      <w:pPr>
        <w:spacing w:after="0" w:line="240" w:lineRule="auto"/>
      </w:pPr>
      <w:r>
        <w:separator/>
      </w:r>
    </w:p>
  </w:footnote>
  <w:footnote w:type="continuationSeparator" w:id="0">
    <w:p w14:paraId="3C90196B" w14:textId="77777777" w:rsidR="00D975C2" w:rsidRDefault="00D975C2" w:rsidP="005B0F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28" w:type="dxa"/>
      <w:jc w:val="center"/>
      <w:tblBorders>
        <w:top w:val="single" w:sz="4" w:space="0" w:color="315100"/>
        <w:left w:val="single" w:sz="4" w:space="0" w:color="315100"/>
        <w:bottom w:val="single" w:sz="4" w:space="0" w:color="315100"/>
        <w:right w:val="single" w:sz="4" w:space="0" w:color="315100"/>
        <w:insideH w:val="single" w:sz="4" w:space="0" w:color="315100"/>
        <w:insideV w:val="single" w:sz="4" w:space="0" w:color="315100"/>
      </w:tblBorders>
      <w:tblLayout w:type="fixed"/>
      <w:tblLook w:val="04A0" w:firstRow="1" w:lastRow="0" w:firstColumn="1" w:lastColumn="0" w:noHBand="0" w:noVBand="1"/>
    </w:tblPr>
    <w:tblGrid>
      <w:gridCol w:w="4138"/>
      <w:gridCol w:w="2482"/>
      <w:gridCol w:w="3808"/>
    </w:tblGrid>
    <w:tr w:rsidR="00CD16EC" w:rsidRPr="004B07ED" w14:paraId="2F8234A1" w14:textId="77777777" w:rsidTr="00EB68F9">
      <w:trPr>
        <w:trHeight w:val="825"/>
        <w:jc w:val="center"/>
      </w:trPr>
      <w:tc>
        <w:tcPr>
          <w:tcW w:w="4138" w:type="dxa"/>
          <w:vMerge w:val="restart"/>
          <w:tcBorders>
            <w:top w:val="nil"/>
            <w:left w:val="nil"/>
            <w:right w:val="nil"/>
          </w:tcBorders>
          <w:vAlign w:val="center"/>
        </w:tcPr>
        <w:p w14:paraId="388C81D2" w14:textId="1A4BD513" w:rsidR="00CD16EC" w:rsidRPr="004B07ED" w:rsidRDefault="002F3B2F" w:rsidP="00EB68F9">
          <w:pPr>
            <w:tabs>
              <w:tab w:val="left" w:pos="2580"/>
            </w:tabs>
            <w:spacing w:after="0" w:line="240" w:lineRule="auto"/>
            <w:ind w:right="360" w:firstLine="459"/>
            <w:jc w:val="center"/>
            <w:rPr>
              <w:rFonts w:ascii="Open Sans" w:hAnsi="Open Sans" w:cs="Open Sans"/>
            </w:rPr>
          </w:pPr>
          <w:r>
            <w:rPr>
              <w:rFonts w:ascii="Arial" w:hAnsi="Arial" w:cs="Arial"/>
              <w:noProof/>
            </w:rPr>
            <w:drawing>
              <wp:inline distT="0" distB="0" distL="0" distR="0" wp14:anchorId="6A39EFA0" wp14:editId="4BAAB008">
                <wp:extent cx="2113280" cy="621030"/>
                <wp:effectExtent l="0" t="0" r="0" b="127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_urologia-2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13280" cy="6210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0" w:type="dxa"/>
          <w:gridSpan w:val="2"/>
          <w:tcBorders>
            <w:top w:val="nil"/>
            <w:left w:val="nil"/>
            <w:bottom w:val="nil"/>
            <w:right w:val="nil"/>
          </w:tcBorders>
          <w:shd w:val="clear" w:color="auto" w:fill="FFFFFF"/>
          <w:vAlign w:val="center"/>
        </w:tcPr>
        <w:p w14:paraId="1E2A40CD" w14:textId="0DF380DA" w:rsidR="00CD16EC" w:rsidRPr="004B07ED" w:rsidRDefault="005B7659" w:rsidP="00DE311F">
          <w:pPr>
            <w:pStyle w:val="ARIALNARROW"/>
            <w:spacing w:after="0" w:line="240" w:lineRule="auto"/>
            <w:ind w:right="23"/>
            <w:jc w:val="center"/>
            <w:rPr>
              <w:rFonts w:ascii="Open Sans" w:hAnsi="Open Sans" w:cs="Open Sans"/>
              <w:i w:val="0"/>
              <w:iCs w:val="0"/>
              <w:color w:val="auto"/>
            </w:rPr>
          </w:pPr>
          <w:r>
            <w:rPr>
              <w:rFonts w:ascii="Open Sans" w:hAnsi="Open Sans" w:cs="Open Sans"/>
              <w:i w:val="0"/>
              <w:iCs w:val="0"/>
              <w:color w:val="auto"/>
            </w:rPr>
            <w:t>Carta de originalidad y no postulación simultánea</w:t>
          </w:r>
        </w:p>
        <w:p w14:paraId="2A4570AB" w14:textId="0B95F0FC" w:rsidR="00CD16EC" w:rsidRPr="004B07ED" w:rsidRDefault="002F3B2F" w:rsidP="00DE311F">
          <w:pPr>
            <w:pStyle w:val="ARIALNARROW"/>
            <w:spacing w:after="0" w:line="240" w:lineRule="auto"/>
            <w:ind w:right="23"/>
            <w:jc w:val="center"/>
            <w:rPr>
              <w:rFonts w:ascii="Open Sans" w:hAnsi="Open Sans" w:cs="Open Sans"/>
              <w:i w:val="0"/>
              <w:iCs w:val="0"/>
              <w:color w:val="auto"/>
            </w:rPr>
          </w:pPr>
          <w:r>
            <w:rPr>
              <w:rFonts w:ascii="Open Sans" w:hAnsi="Open Sans" w:cs="Open Sans"/>
              <w:i w:val="0"/>
              <w:iCs w:val="0"/>
              <w:color w:val="7F7F7F" w:themeColor="text1" w:themeTint="80"/>
            </w:rPr>
            <w:t>Revista Mexicana de Urología</w:t>
          </w:r>
        </w:p>
      </w:tc>
    </w:tr>
    <w:tr w:rsidR="00CD16EC" w:rsidRPr="004B07ED" w14:paraId="6ABDA579" w14:textId="77777777" w:rsidTr="00EB68F9">
      <w:trPr>
        <w:trHeight w:val="367"/>
        <w:jc w:val="center"/>
      </w:trPr>
      <w:tc>
        <w:tcPr>
          <w:tcW w:w="4138" w:type="dxa"/>
          <w:vMerge/>
          <w:tcBorders>
            <w:left w:val="nil"/>
            <w:bottom w:val="single" w:sz="18" w:space="0" w:color="987B2C"/>
            <w:right w:val="nil"/>
          </w:tcBorders>
          <w:vAlign w:val="center"/>
        </w:tcPr>
        <w:p w14:paraId="5BA08315" w14:textId="77777777" w:rsidR="00CD16EC" w:rsidRPr="004B07ED" w:rsidRDefault="00CD16EC" w:rsidP="00EB68F9">
          <w:pPr>
            <w:tabs>
              <w:tab w:val="left" w:pos="2580"/>
            </w:tabs>
            <w:spacing w:after="0" w:line="240" w:lineRule="auto"/>
            <w:jc w:val="center"/>
            <w:rPr>
              <w:rFonts w:ascii="Open Sans" w:hAnsi="Open Sans" w:cs="Open Sans"/>
            </w:rPr>
          </w:pPr>
        </w:p>
      </w:tc>
      <w:tc>
        <w:tcPr>
          <w:tcW w:w="2482" w:type="dxa"/>
          <w:tcBorders>
            <w:top w:val="nil"/>
            <w:left w:val="nil"/>
            <w:bottom w:val="single" w:sz="18" w:space="0" w:color="987B2C"/>
            <w:right w:val="nil"/>
          </w:tcBorders>
          <w:vAlign w:val="center"/>
        </w:tcPr>
        <w:p w14:paraId="37D199FE" w14:textId="10B6B450" w:rsidR="00CD16EC" w:rsidRPr="004B07ED" w:rsidRDefault="00CD16EC" w:rsidP="00DE311F">
          <w:pPr>
            <w:pStyle w:val="ARIALNARROW"/>
            <w:spacing w:after="0" w:line="240" w:lineRule="exact"/>
            <w:ind w:right="23"/>
            <w:jc w:val="center"/>
            <w:rPr>
              <w:rFonts w:ascii="Open Sans" w:hAnsi="Open Sans" w:cs="Open Sans"/>
              <w:b w:val="0"/>
              <w:i w:val="0"/>
              <w:iCs w:val="0"/>
            </w:rPr>
          </w:pPr>
          <w:r w:rsidRPr="004B07ED">
            <w:rPr>
              <w:rFonts w:ascii="Open Sans" w:hAnsi="Open Sans" w:cs="Open Sans"/>
              <w:b w:val="0"/>
              <w:i w:val="0"/>
              <w:iCs w:val="0"/>
            </w:rPr>
            <w:t>Versión Vigente núm. 01</w:t>
          </w:r>
        </w:p>
      </w:tc>
      <w:tc>
        <w:tcPr>
          <w:tcW w:w="3807" w:type="dxa"/>
          <w:tcBorders>
            <w:top w:val="nil"/>
            <w:left w:val="nil"/>
            <w:bottom w:val="single" w:sz="18" w:space="0" w:color="987B2C"/>
            <w:right w:val="nil"/>
          </w:tcBorders>
          <w:vAlign w:val="center"/>
        </w:tcPr>
        <w:p w14:paraId="7F0D652F" w14:textId="370F1605" w:rsidR="00CD16EC" w:rsidRPr="004B07ED" w:rsidRDefault="00CD16EC" w:rsidP="006344DD">
          <w:pPr>
            <w:pStyle w:val="ARIALNARROW"/>
            <w:spacing w:after="0" w:line="240" w:lineRule="exact"/>
            <w:ind w:right="23"/>
            <w:jc w:val="center"/>
            <w:rPr>
              <w:rFonts w:ascii="Open Sans" w:hAnsi="Open Sans" w:cs="Open Sans"/>
              <w:b w:val="0"/>
              <w:i w:val="0"/>
              <w:iCs w:val="0"/>
            </w:rPr>
          </w:pPr>
          <w:r w:rsidRPr="004B07ED">
            <w:rPr>
              <w:rFonts w:ascii="Open Sans" w:hAnsi="Open Sans" w:cs="Open Sans"/>
              <w:b w:val="0"/>
              <w:i w:val="0"/>
              <w:iCs w:val="0"/>
            </w:rPr>
            <w:t xml:space="preserve">Fecha aprobación: </w:t>
          </w:r>
          <w:r w:rsidR="00947872" w:rsidRPr="004B07ED">
            <w:rPr>
              <w:rFonts w:ascii="Open Sans" w:hAnsi="Open Sans" w:cs="Open Sans"/>
              <w:b w:val="0"/>
              <w:i w:val="0"/>
              <w:iCs w:val="0"/>
              <w:highlight w:val="yellow"/>
            </w:rPr>
            <w:t>**/**/20</w:t>
          </w:r>
          <w:r w:rsidR="004B07ED" w:rsidRPr="004B07ED">
            <w:rPr>
              <w:rFonts w:ascii="Open Sans" w:hAnsi="Open Sans" w:cs="Open Sans"/>
              <w:b w:val="0"/>
              <w:i w:val="0"/>
              <w:iCs w:val="0"/>
              <w:highlight w:val="yellow"/>
            </w:rPr>
            <w:t>2</w:t>
          </w:r>
          <w:r w:rsidR="002F3B2F" w:rsidRPr="002F3B2F">
            <w:rPr>
              <w:rFonts w:ascii="Open Sans" w:hAnsi="Open Sans" w:cs="Open Sans"/>
              <w:b w:val="0"/>
              <w:i w:val="0"/>
              <w:iCs w:val="0"/>
              <w:highlight w:val="yellow"/>
            </w:rPr>
            <w:t>6</w:t>
          </w:r>
        </w:p>
      </w:tc>
    </w:tr>
  </w:tbl>
  <w:p w14:paraId="0A2664C5" w14:textId="77777777" w:rsidR="00CD16EC" w:rsidRDefault="00CD16E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9758BF"/>
    <w:multiLevelType w:val="multilevel"/>
    <w:tmpl w:val="CE5E6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3C1675E"/>
    <w:multiLevelType w:val="hybridMultilevel"/>
    <w:tmpl w:val="B114D2B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926C18"/>
    <w:multiLevelType w:val="hybridMultilevel"/>
    <w:tmpl w:val="69F0851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735639">
    <w:abstractNumId w:val="1"/>
  </w:num>
  <w:num w:numId="2" w16cid:durableId="1177381067">
    <w:abstractNumId w:val="0"/>
  </w:num>
  <w:num w:numId="3" w16cid:durableId="14964545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41E3"/>
    <w:rsid w:val="000063A4"/>
    <w:rsid w:val="00010DE8"/>
    <w:rsid w:val="00011C49"/>
    <w:rsid w:val="0003778C"/>
    <w:rsid w:val="000638DE"/>
    <w:rsid w:val="00073DD2"/>
    <w:rsid w:val="00090521"/>
    <w:rsid w:val="000C2FA3"/>
    <w:rsid w:val="000C50BC"/>
    <w:rsid w:val="001415A5"/>
    <w:rsid w:val="001540A9"/>
    <w:rsid w:val="00161234"/>
    <w:rsid w:val="0018697C"/>
    <w:rsid w:val="001913A7"/>
    <w:rsid w:val="001A0B19"/>
    <w:rsid w:val="001B2542"/>
    <w:rsid w:val="001D01AC"/>
    <w:rsid w:val="001E5125"/>
    <w:rsid w:val="00202B68"/>
    <w:rsid w:val="00255BDF"/>
    <w:rsid w:val="00273040"/>
    <w:rsid w:val="0027479A"/>
    <w:rsid w:val="002E0C30"/>
    <w:rsid w:val="002F142A"/>
    <w:rsid w:val="002F3A63"/>
    <w:rsid w:val="002F3B2F"/>
    <w:rsid w:val="00386B87"/>
    <w:rsid w:val="003B4DD0"/>
    <w:rsid w:val="003B58E9"/>
    <w:rsid w:val="003C7634"/>
    <w:rsid w:val="003F5FD3"/>
    <w:rsid w:val="0041030E"/>
    <w:rsid w:val="00433083"/>
    <w:rsid w:val="004A5B37"/>
    <w:rsid w:val="004B07ED"/>
    <w:rsid w:val="004C2402"/>
    <w:rsid w:val="004D0ED0"/>
    <w:rsid w:val="004D6C43"/>
    <w:rsid w:val="00527D4B"/>
    <w:rsid w:val="00537FE4"/>
    <w:rsid w:val="005508A5"/>
    <w:rsid w:val="005624D3"/>
    <w:rsid w:val="00583738"/>
    <w:rsid w:val="00586811"/>
    <w:rsid w:val="005B063C"/>
    <w:rsid w:val="005B0F50"/>
    <w:rsid w:val="005B2794"/>
    <w:rsid w:val="005B7659"/>
    <w:rsid w:val="005C1BCB"/>
    <w:rsid w:val="00630837"/>
    <w:rsid w:val="006344DD"/>
    <w:rsid w:val="0063684D"/>
    <w:rsid w:val="00675D3F"/>
    <w:rsid w:val="00690710"/>
    <w:rsid w:val="00697FF8"/>
    <w:rsid w:val="006A1AA2"/>
    <w:rsid w:val="006A79BA"/>
    <w:rsid w:val="006F3669"/>
    <w:rsid w:val="006F3C30"/>
    <w:rsid w:val="00750B44"/>
    <w:rsid w:val="00755DFA"/>
    <w:rsid w:val="0076241F"/>
    <w:rsid w:val="0078781A"/>
    <w:rsid w:val="007B3EBA"/>
    <w:rsid w:val="007B7D22"/>
    <w:rsid w:val="00851A2F"/>
    <w:rsid w:val="0085324D"/>
    <w:rsid w:val="008B4FE0"/>
    <w:rsid w:val="00932323"/>
    <w:rsid w:val="0094011E"/>
    <w:rsid w:val="00947872"/>
    <w:rsid w:val="00964AFB"/>
    <w:rsid w:val="009841E3"/>
    <w:rsid w:val="009F4173"/>
    <w:rsid w:val="00A3580A"/>
    <w:rsid w:val="00A84775"/>
    <w:rsid w:val="00A84DC4"/>
    <w:rsid w:val="00A865A3"/>
    <w:rsid w:val="00AA3A2F"/>
    <w:rsid w:val="00AA7132"/>
    <w:rsid w:val="00AE7134"/>
    <w:rsid w:val="00B20620"/>
    <w:rsid w:val="00B20A16"/>
    <w:rsid w:val="00B249C9"/>
    <w:rsid w:val="00B3592F"/>
    <w:rsid w:val="00B542F8"/>
    <w:rsid w:val="00BA237D"/>
    <w:rsid w:val="00BB4C41"/>
    <w:rsid w:val="00C30648"/>
    <w:rsid w:val="00C50F28"/>
    <w:rsid w:val="00C57360"/>
    <w:rsid w:val="00C8432A"/>
    <w:rsid w:val="00CB74B6"/>
    <w:rsid w:val="00CC35C4"/>
    <w:rsid w:val="00CC39C2"/>
    <w:rsid w:val="00CD16EC"/>
    <w:rsid w:val="00CF02EB"/>
    <w:rsid w:val="00D02F75"/>
    <w:rsid w:val="00D0776C"/>
    <w:rsid w:val="00D15996"/>
    <w:rsid w:val="00D1601C"/>
    <w:rsid w:val="00D32835"/>
    <w:rsid w:val="00D520F2"/>
    <w:rsid w:val="00D975C2"/>
    <w:rsid w:val="00DA2D94"/>
    <w:rsid w:val="00DC6874"/>
    <w:rsid w:val="00DD19FB"/>
    <w:rsid w:val="00DE311F"/>
    <w:rsid w:val="00DF6CCF"/>
    <w:rsid w:val="00DF6F39"/>
    <w:rsid w:val="00E25093"/>
    <w:rsid w:val="00E60340"/>
    <w:rsid w:val="00E67820"/>
    <w:rsid w:val="00EB68F9"/>
    <w:rsid w:val="00EC724B"/>
    <w:rsid w:val="00F034F0"/>
    <w:rsid w:val="00F14740"/>
    <w:rsid w:val="00F23CD6"/>
    <w:rsid w:val="00F37C80"/>
    <w:rsid w:val="00F45DF9"/>
    <w:rsid w:val="00F4774C"/>
    <w:rsid w:val="00F6554A"/>
    <w:rsid w:val="00F72576"/>
    <w:rsid w:val="00F84654"/>
    <w:rsid w:val="00F85E52"/>
    <w:rsid w:val="00FD0C85"/>
    <w:rsid w:val="00FD2D44"/>
    <w:rsid w:val="1453435E"/>
    <w:rsid w:val="1A508B59"/>
    <w:rsid w:val="1E45922D"/>
    <w:rsid w:val="220F513C"/>
    <w:rsid w:val="24DFE38D"/>
    <w:rsid w:val="2EDA1EE7"/>
    <w:rsid w:val="3EB7AC0C"/>
    <w:rsid w:val="44398728"/>
    <w:rsid w:val="472E7936"/>
    <w:rsid w:val="4833A5B4"/>
    <w:rsid w:val="4CF86FD3"/>
    <w:rsid w:val="4D6FD744"/>
    <w:rsid w:val="64EA063C"/>
    <w:rsid w:val="77B31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F8E80D5"/>
  <w15:docId w15:val="{F2646CD9-CE51-C847-AEB3-A76DBF460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20F2"/>
  </w:style>
  <w:style w:type="paragraph" w:styleId="Ttulo1">
    <w:name w:val="heading 1"/>
    <w:basedOn w:val="Normal"/>
    <w:next w:val="Normal"/>
    <w:link w:val="Ttulo1Car"/>
    <w:uiPriority w:val="99"/>
    <w:qFormat/>
    <w:rsid w:val="00DE311F"/>
    <w:pPr>
      <w:keepNext/>
      <w:keepLines/>
      <w:spacing w:before="480" w:after="0" w:line="240" w:lineRule="auto"/>
      <w:outlineLvl w:val="0"/>
    </w:pPr>
    <w:rPr>
      <w:rFonts w:ascii="Calibri" w:eastAsia="Times New Roman" w:hAnsi="Calibri" w:cs="Times New Roman"/>
      <w:b/>
      <w:bCs/>
      <w:color w:val="345A8A"/>
      <w:sz w:val="32"/>
      <w:szCs w:val="32"/>
      <w:lang w:val="es-ES_tradn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C50B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841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styleId="Refdecomentario">
    <w:name w:val="annotation reference"/>
    <w:basedOn w:val="Fuentedeprrafopredeter"/>
    <w:uiPriority w:val="99"/>
    <w:semiHidden/>
    <w:unhideWhenUsed/>
    <w:rsid w:val="00DF6F3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DF6F39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DF6F39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F6F3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F6F39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F6F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F6F39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FD0C85"/>
    <w:rPr>
      <w:color w:val="0563C1" w:themeColor="hyperlink"/>
      <w:u w:val="single"/>
    </w:rPr>
  </w:style>
  <w:style w:type="paragraph" w:styleId="Revisin">
    <w:name w:val="Revision"/>
    <w:hidden/>
    <w:uiPriority w:val="99"/>
    <w:semiHidden/>
    <w:rsid w:val="00FD2D44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5B0F5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B0F50"/>
  </w:style>
  <w:style w:type="paragraph" w:styleId="Piedepgina">
    <w:name w:val="footer"/>
    <w:basedOn w:val="Normal"/>
    <w:link w:val="PiedepginaCar"/>
    <w:uiPriority w:val="99"/>
    <w:unhideWhenUsed/>
    <w:rsid w:val="005B0F5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B0F50"/>
  </w:style>
  <w:style w:type="table" w:styleId="Tablaconcuadrcula">
    <w:name w:val="Table Grid"/>
    <w:basedOn w:val="Tablanormal"/>
    <w:uiPriority w:val="39"/>
    <w:rsid w:val="00DE31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9"/>
    <w:rsid w:val="00DE311F"/>
    <w:rPr>
      <w:rFonts w:ascii="Calibri" w:eastAsia="Times New Roman" w:hAnsi="Calibri" w:cs="Times New Roman"/>
      <w:b/>
      <w:bCs/>
      <w:color w:val="345A8A"/>
      <w:sz w:val="32"/>
      <w:szCs w:val="32"/>
      <w:lang w:val="es-ES_tradnl"/>
    </w:rPr>
  </w:style>
  <w:style w:type="paragraph" w:customStyle="1" w:styleId="ARIALNARROW">
    <w:name w:val="ARIAL NARROW"/>
    <w:basedOn w:val="Normal"/>
    <w:rsid w:val="00DE311F"/>
    <w:pPr>
      <w:spacing w:after="200" w:line="276" w:lineRule="auto"/>
      <w:ind w:right="21"/>
    </w:pPr>
    <w:rPr>
      <w:rFonts w:ascii="Arial" w:eastAsia="Calibri" w:hAnsi="Arial" w:cs="Arial"/>
      <w:b/>
      <w:bCs/>
      <w:i/>
      <w:iCs/>
      <w:color w:val="595959"/>
      <w:sz w:val="18"/>
      <w:szCs w:val="18"/>
    </w:rPr>
  </w:style>
  <w:style w:type="character" w:styleId="Nmerodepgina">
    <w:name w:val="page number"/>
    <w:basedOn w:val="Fuentedeprrafopredeter"/>
    <w:uiPriority w:val="99"/>
    <w:semiHidden/>
    <w:unhideWhenUsed/>
    <w:rsid w:val="00C30648"/>
  </w:style>
  <w:style w:type="character" w:styleId="nfasis">
    <w:name w:val="Emphasis"/>
    <w:basedOn w:val="Fuentedeprrafopredeter"/>
    <w:uiPriority w:val="20"/>
    <w:qFormat/>
    <w:rsid w:val="00697FF8"/>
    <w:rPr>
      <w:i/>
      <w:iCs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A865A3"/>
    <w:pPr>
      <w:spacing w:after="0" w:line="240" w:lineRule="auto"/>
    </w:pPr>
    <w:rPr>
      <w:rFonts w:ascii="Lucida Grande" w:hAnsi="Lucida Grande" w:cs="Lucida Grande"/>
      <w:sz w:val="24"/>
      <w:szCs w:val="24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A865A3"/>
    <w:rPr>
      <w:rFonts w:ascii="Lucida Grande" w:hAnsi="Lucida Grande" w:cs="Lucida Grande"/>
      <w:sz w:val="24"/>
      <w:szCs w:val="24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F3669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94011E"/>
    <w:pPr>
      <w:ind w:left="720"/>
      <w:contextualSpacing/>
    </w:pPr>
  </w:style>
  <w:style w:type="character" w:styleId="Mencinsinresolver">
    <w:name w:val="Unresolved Mention"/>
    <w:basedOn w:val="Fuentedeprrafopredeter"/>
    <w:uiPriority w:val="99"/>
    <w:semiHidden/>
    <w:unhideWhenUsed/>
    <w:rsid w:val="007B3EBA"/>
    <w:rPr>
      <w:color w:val="605E5C"/>
      <w:shd w:val="clear" w:color="auto" w:fill="E1DFDD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C50B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86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89042">
          <w:marLeft w:val="-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726356">
          <w:marLeft w:val="-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415222">
          <w:marLeft w:val="-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eativecommons.org/licenses/by-nc-nd/4.0/legal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creativecommons.org/licenses/by-nc-nd/4.0/legalcode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FF43E0-4115-4C7C-90EC-3B31F6895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878</Words>
  <Characters>4972</Characters>
  <Application>Microsoft Office Word</Application>
  <DocSecurity>0</DocSecurity>
  <Lines>115</Lines>
  <Paragraphs>82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Aranda;Rosario Ozuna</dc:creator>
  <cp:keywords/>
  <dc:description/>
  <cp:lastModifiedBy>Rosario Rogel Salazar</cp:lastModifiedBy>
  <cp:revision>10</cp:revision>
  <dcterms:created xsi:type="dcterms:W3CDTF">2025-12-18T01:22:00Z</dcterms:created>
  <dcterms:modified xsi:type="dcterms:W3CDTF">2026-01-23T03:32:00Z</dcterms:modified>
</cp:coreProperties>
</file>